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945" w:rsidRPr="00513945" w:rsidRDefault="00513945" w:rsidP="00724609">
      <w:pPr>
        <w:spacing w:after="0" w:line="240" w:lineRule="auto"/>
        <w:ind w:right="-108"/>
        <w:jc w:val="both"/>
        <w:rPr>
          <w:rFonts w:ascii="Times New Roman" w:eastAsia="Times New Roman" w:hAnsi="Times New Roman" w:cs="Times New Roman"/>
          <w:b/>
          <w:sz w:val="24"/>
          <w:szCs w:val="24"/>
          <w:lang w:eastAsia="tr-TR"/>
        </w:rPr>
      </w:pPr>
    </w:p>
    <w:p w:rsidR="00513945" w:rsidRPr="00513945" w:rsidRDefault="00105CD8" w:rsidP="00724609">
      <w:pPr>
        <w:spacing w:after="0" w:line="240" w:lineRule="auto"/>
        <w:ind w:right="-108" w:firstLine="708"/>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AĞRI İBRAHİM ÇEÇEN </w:t>
      </w:r>
      <w:r w:rsidR="00513945" w:rsidRPr="00513945">
        <w:rPr>
          <w:rFonts w:ascii="Times New Roman" w:eastAsia="Times New Roman" w:hAnsi="Times New Roman" w:cs="Times New Roman"/>
          <w:b/>
          <w:sz w:val="24"/>
          <w:szCs w:val="24"/>
          <w:lang w:eastAsia="tr-TR"/>
        </w:rPr>
        <w:t>ÜNİVERSİTESİ REKTÖRLÜĞÜ</w:t>
      </w:r>
    </w:p>
    <w:p w:rsidR="00513945" w:rsidRPr="00513945" w:rsidRDefault="00513945" w:rsidP="00724609">
      <w:pPr>
        <w:spacing w:after="0" w:line="240" w:lineRule="auto"/>
        <w:ind w:right="-108" w:firstLine="708"/>
        <w:jc w:val="center"/>
        <w:rPr>
          <w:rFonts w:ascii="Times New Roman" w:eastAsia="Times New Roman" w:hAnsi="Times New Roman" w:cs="Times New Roman"/>
          <w:b/>
          <w:sz w:val="24"/>
          <w:szCs w:val="24"/>
          <w:lang w:eastAsia="tr-TR"/>
        </w:rPr>
      </w:pPr>
      <w:r w:rsidRPr="00513945">
        <w:rPr>
          <w:rFonts w:ascii="Times New Roman" w:eastAsia="Times New Roman" w:hAnsi="Times New Roman" w:cs="Times New Roman"/>
          <w:b/>
          <w:sz w:val="24"/>
          <w:szCs w:val="24"/>
          <w:lang w:eastAsia="tr-TR"/>
        </w:rPr>
        <w:t>İdari ve Mali İşler Daire Başkanlığı</w:t>
      </w:r>
    </w:p>
    <w:p w:rsidR="00513945" w:rsidRPr="00513945" w:rsidRDefault="00513945" w:rsidP="00724609">
      <w:pPr>
        <w:spacing w:after="0" w:line="240" w:lineRule="auto"/>
        <w:ind w:right="-108" w:firstLine="708"/>
        <w:jc w:val="center"/>
        <w:rPr>
          <w:rFonts w:ascii="Times New Roman" w:eastAsia="Times New Roman" w:hAnsi="Times New Roman" w:cs="Times New Roman"/>
          <w:b/>
          <w:sz w:val="16"/>
          <w:szCs w:val="16"/>
          <w:lang w:eastAsia="tr-TR"/>
        </w:rPr>
      </w:pPr>
    </w:p>
    <w:p w:rsidR="00513945" w:rsidRPr="00513945" w:rsidRDefault="00513945" w:rsidP="00724609">
      <w:pPr>
        <w:spacing w:after="0" w:line="240" w:lineRule="auto"/>
        <w:ind w:right="-108" w:firstLine="708"/>
        <w:jc w:val="center"/>
        <w:rPr>
          <w:rFonts w:ascii="Times New Roman" w:eastAsia="Times New Roman" w:hAnsi="Times New Roman" w:cs="Times New Roman"/>
          <w:b/>
          <w:sz w:val="16"/>
          <w:szCs w:val="16"/>
          <w:lang w:eastAsia="tr-TR"/>
        </w:rPr>
      </w:pPr>
    </w:p>
    <w:p w:rsidR="00513945" w:rsidRPr="00513945" w:rsidRDefault="00513945" w:rsidP="00724609">
      <w:pPr>
        <w:spacing w:after="0" w:line="240" w:lineRule="auto"/>
        <w:ind w:right="-108" w:firstLine="708"/>
        <w:jc w:val="center"/>
        <w:rPr>
          <w:rFonts w:ascii="Times New Roman" w:eastAsia="Times New Roman" w:hAnsi="Times New Roman" w:cs="Times New Roman"/>
          <w:b/>
          <w:sz w:val="16"/>
          <w:szCs w:val="16"/>
          <w:lang w:eastAsia="tr-TR"/>
        </w:rPr>
      </w:pPr>
    </w:p>
    <w:p w:rsidR="00513945" w:rsidRPr="00513945" w:rsidRDefault="00513945" w:rsidP="00724609">
      <w:pPr>
        <w:spacing w:after="0" w:line="240" w:lineRule="auto"/>
        <w:ind w:right="-108" w:firstLine="708"/>
        <w:jc w:val="center"/>
        <w:rPr>
          <w:rFonts w:ascii="Times New Roman" w:eastAsia="Times New Roman" w:hAnsi="Times New Roman" w:cs="Times New Roman"/>
          <w:b/>
          <w:sz w:val="24"/>
          <w:szCs w:val="24"/>
          <w:lang w:eastAsia="tr-TR"/>
        </w:rPr>
      </w:pPr>
      <w:r w:rsidRPr="00513945">
        <w:rPr>
          <w:rFonts w:ascii="Times New Roman" w:eastAsia="Times New Roman" w:hAnsi="Times New Roman" w:cs="Times New Roman"/>
          <w:b/>
          <w:sz w:val="24"/>
          <w:szCs w:val="24"/>
          <w:lang w:eastAsia="tr-TR"/>
        </w:rPr>
        <w:t>HURDA (</w:t>
      </w:r>
      <w:r w:rsidR="00105CD8">
        <w:rPr>
          <w:rFonts w:ascii="Times New Roman" w:eastAsia="Times New Roman" w:hAnsi="Times New Roman" w:cs="Times New Roman"/>
          <w:b/>
          <w:sz w:val="24"/>
          <w:szCs w:val="24"/>
          <w:lang w:eastAsia="tr-TR"/>
        </w:rPr>
        <w:t xml:space="preserve">AHŞAP VE </w:t>
      </w:r>
      <w:proofErr w:type="gramStart"/>
      <w:r w:rsidR="00D30261">
        <w:rPr>
          <w:rFonts w:ascii="Times New Roman" w:eastAsia="Times New Roman" w:hAnsi="Times New Roman" w:cs="Times New Roman"/>
          <w:b/>
          <w:sz w:val="24"/>
          <w:szCs w:val="24"/>
          <w:lang w:eastAsia="tr-TR"/>
        </w:rPr>
        <w:t>ELEKTRONİK</w:t>
      </w:r>
      <w:r w:rsidR="00105CD8">
        <w:rPr>
          <w:rFonts w:ascii="Times New Roman" w:eastAsia="Times New Roman" w:hAnsi="Times New Roman" w:cs="Times New Roman"/>
          <w:b/>
          <w:sz w:val="24"/>
          <w:szCs w:val="24"/>
          <w:lang w:eastAsia="tr-TR"/>
        </w:rPr>
        <w:t xml:space="preserve"> </w:t>
      </w:r>
      <w:r w:rsidRPr="00513945">
        <w:rPr>
          <w:rFonts w:ascii="Times New Roman" w:eastAsia="Times New Roman" w:hAnsi="Times New Roman" w:cs="Times New Roman"/>
          <w:b/>
          <w:sz w:val="24"/>
          <w:szCs w:val="24"/>
          <w:lang w:eastAsia="tr-TR"/>
        </w:rPr>
        <w:t xml:space="preserve"> MALZEME</w:t>
      </w:r>
      <w:proofErr w:type="gramEnd"/>
      <w:r w:rsidRPr="00513945">
        <w:rPr>
          <w:rFonts w:ascii="Times New Roman" w:eastAsia="Times New Roman" w:hAnsi="Times New Roman" w:cs="Times New Roman"/>
          <w:b/>
          <w:sz w:val="24"/>
          <w:szCs w:val="24"/>
          <w:lang w:eastAsia="tr-TR"/>
        </w:rPr>
        <w:t>) SATIŞ İLANI VE ŞARTNEMESİ</w:t>
      </w:r>
    </w:p>
    <w:p w:rsidR="00513945" w:rsidRPr="00513945" w:rsidRDefault="00513945" w:rsidP="00724609">
      <w:pPr>
        <w:spacing w:after="0" w:line="240" w:lineRule="auto"/>
        <w:ind w:right="-108"/>
        <w:jc w:val="center"/>
        <w:rPr>
          <w:rFonts w:ascii="Times New Roman" w:eastAsia="Times New Roman" w:hAnsi="Times New Roman" w:cs="Times New Roman"/>
          <w:sz w:val="24"/>
          <w:szCs w:val="24"/>
          <w:lang w:eastAsia="tr-TR"/>
        </w:rPr>
      </w:pPr>
    </w:p>
    <w:p w:rsidR="00513945" w:rsidRPr="00513945" w:rsidRDefault="00513945" w:rsidP="00724609">
      <w:pPr>
        <w:spacing w:after="0" w:line="240" w:lineRule="auto"/>
        <w:ind w:right="-108"/>
        <w:jc w:val="both"/>
        <w:rPr>
          <w:rFonts w:ascii="Times New Roman" w:eastAsia="Times New Roman" w:hAnsi="Times New Roman" w:cs="Times New Roman"/>
          <w:sz w:val="24"/>
          <w:szCs w:val="24"/>
          <w:lang w:eastAsia="tr-TR"/>
        </w:rPr>
      </w:pPr>
    </w:p>
    <w:p w:rsidR="00513945" w:rsidRPr="00513945" w:rsidRDefault="00513945" w:rsidP="00724609">
      <w:pPr>
        <w:spacing w:after="0" w:line="240" w:lineRule="auto"/>
        <w:ind w:right="-108"/>
        <w:jc w:val="both"/>
        <w:rPr>
          <w:rFonts w:ascii="Times New Roman" w:eastAsia="Times New Roman" w:hAnsi="Times New Roman" w:cs="Times New Roman"/>
          <w:b/>
          <w:sz w:val="24"/>
          <w:szCs w:val="24"/>
          <w:lang w:eastAsia="tr-TR"/>
        </w:rPr>
      </w:pPr>
      <w:r w:rsidRPr="00513945">
        <w:rPr>
          <w:rFonts w:ascii="Times New Roman" w:eastAsia="Times New Roman" w:hAnsi="Times New Roman" w:cs="Times New Roman"/>
          <w:b/>
          <w:sz w:val="24"/>
          <w:szCs w:val="24"/>
          <w:lang w:eastAsia="tr-TR"/>
        </w:rPr>
        <w:t>MADDE 1 -  İHALENİN KONUSU, ŞEKLİ, İŞİN NİTELİĞİ, NEVİ ve MİKTARI</w:t>
      </w:r>
    </w:p>
    <w:p w:rsidR="00513945" w:rsidRPr="00513945" w:rsidRDefault="00513945" w:rsidP="00724609">
      <w:pPr>
        <w:spacing w:after="0" w:line="240" w:lineRule="auto"/>
        <w:ind w:right="-108"/>
        <w:jc w:val="both"/>
        <w:rPr>
          <w:rFonts w:ascii="Times New Roman" w:eastAsia="Times New Roman" w:hAnsi="Times New Roman" w:cs="Times New Roman"/>
          <w:b/>
          <w:sz w:val="24"/>
          <w:szCs w:val="24"/>
          <w:lang w:eastAsia="tr-TR"/>
        </w:rPr>
      </w:pPr>
    </w:p>
    <w:p w:rsidR="00513945" w:rsidRPr="00513945" w:rsidRDefault="00513945" w:rsidP="00724609">
      <w:pPr>
        <w:spacing w:after="0" w:line="240" w:lineRule="auto"/>
        <w:ind w:right="-108" w:firstLine="708"/>
        <w:jc w:val="both"/>
        <w:rPr>
          <w:rFonts w:ascii="Times New Roman" w:eastAsia="Times New Roman" w:hAnsi="Times New Roman" w:cs="Times New Roman"/>
          <w:sz w:val="24"/>
          <w:szCs w:val="24"/>
          <w:lang w:eastAsia="tr-TR"/>
        </w:rPr>
      </w:pPr>
      <w:r w:rsidRPr="00513945">
        <w:rPr>
          <w:rFonts w:ascii="Times New Roman" w:eastAsia="Times New Roman" w:hAnsi="Times New Roman" w:cs="Times New Roman"/>
          <w:sz w:val="24"/>
          <w:szCs w:val="24"/>
          <w:lang w:eastAsia="tr-TR"/>
        </w:rPr>
        <w:t>Üniversitemiz</w:t>
      </w:r>
      <w:r w:rsidR="00105CD8" w:rsidRPr="00513945">
        <w:rPr>
          <w:rFonts w:ascii="Times New Roman" w:eastAsia="Times New Roman" w:hAnsi="Times New Roman" w:cs="Times New Roman"/>
          <w:sz w:val="24"/>
          <w:szCs w:val="24"/>
          <w:lang w:eastAsia="tr-TR"/>
        </w:rPr>
        <w:t xml:space="preserve"> </w:t>
      </w:r>
      <w:r w:rsidR="009213FE">
        <w:rPr>
          <w:rFonts w:ascii="Times New Roman" w:eastAsia="Times New Roman" w:hAnsi="Times New Roman" w:cs="Times New Roman"/>
          <w:sz w:val="24"/>
          <w:szCs w:val="24"/>
          <w:lang w:eastAsia="tr-TR"/>
        </w:rPr>
        <w:t>bünyesinde</w:t>
      </w:r>
      <w:r w:rsidR="009213FE" w:rsidRPr="00513945">
        <w:rPr>
          <w:rFonts w:ascii="Times New Roman" w:eastAsia="Times New Roman" w:hAnsi="Times New Roman" w:cs="Times New Roman"/>
          <w:sz w:val="24"/>
          <w:szCs w:val="24"/>
          <w:lang w:eastAsia="tr-TR"/>
        </w:rPr>
        <w:t xml:space="preserve"> kullanılmakta</w:t>
      </w:r>
      <w:r w:rsidRPr="00513945">
        <w:rPr>
          <w:rFonts w:ascii="Times New Roman" w:eastAsia="Times New Roman" w:hAnsi="Times New Roman" w:cs="Times New Roman"/>
          <w:sz w:val="24"/>
          <w:szCs w:val="24"/>
          <w:lang w:eastAsia="tr-TR"/>
        </w:rPr>
        <w:t xml:space="preserve"> iken ekonomik ömürlerini doldurdukları için terkini yapılarak hurdaya ayrılan </w:t>
      </w:r>
      <w:r w:rsidRPr="00513945">
        <w:rPr>
          <w:rFonts w:ascii="Times New Roman" w:eastAsia="Times New Roman" w:hAnsi="Times New Roman" w:cs="Times New Roman"/>
          <w:b/>
          <w:sz w:val="24"/>
          <w:szCs w:val="24"/>
          <w:lang w:eastAsia="tr-TR"/>
        </w:rPr>
        <w:t>“</w:t>
      </w:r>
      <w:r w:rsidR="00105CD8">
        <w:rPr>
          <w:rFonts w:ascii="Times New Roman" w:eastAsia="Times New Roman" w:hAnsi="Times New Roman" w:cs="Times New Roman"/>
          <w:b/>
          <w:sz w:val="24"/>
          <w:szCs w:val="24"/>
          <w:lang w:eastAsia="tr-TR"/>
        </w:rPr>
        <w:t xml:space="preserve">Ahşap </w:t>
      </w:r>
      <w:r w:rsidR="002323AD">
        <w:rPr>
          <w:rFonts w:ascii="Times New Roman" w:eastAsia="Times New Roman" w:hAnsi="Times New Roman" w:cs="Times New Roman"/>
          <w:b/>
          <w:sz w:val="24"/>
          <w:szCs w:val="24"/>
          <w:lang w:eastAsia="tr-TR"/>
        </w:rPr>
        <w:t xml:space="preserve">ve Elektronik </w:t>
      </w:r>
      <w:r w:rsidR="00105CD8" w:rsidRPr="00513945">
        <w:rPr>
          <w:rFonts w:ascii="Times New Roman" w:eastAsia="Times New Roman" w:hAnsi="Times New Roman" w:cs="Times New Roman"/>
          <w:b/>
          <w:sz w:val="24"/>
          <w:szCs w:val="24"/>
          <w:lang w:eastAsia="tr-TR"/>
        </w:rPr>
        <w:t>Malzeme</w:t>
      </w:r>
      <w:r w:rsidRPr="00513945">
        <w:rPr>
          <w:rFonts w:ascii="Times New Roman" w:eastAsia="Times New Roman" w:hAnsi="Times New Roman" w:cs="Times New Roman"/>
          <w:b/>
          <w:sz w:val="24"/>
          <w:szCs w:val="24"/>
          <w:lang w:eastAsia="tr-TR"/>
        </w:rPr>
        <w:t xml:space="preserve">” </w:t>
      </w:r>
      <w:r w:rsidRPr="00513945">
        <w:rPr>
          <w:rFonts w:ascii="Times New Roman" w:eastAsia="Times New Roman" w:hAnsi="Times New Roman" w:cs="Times New Roman"/>
          <w:sz w:val="24"/>
          <w:szCs w:val="24"/>
          <w:lang w:eastAsia="tr-TR"/>
        </w:rPr>
        <w:t xml:space="preserve"> 2886 sayılı Devlet İhale </w:t>
      </w:r>
      <w:r w:rsidR="009213FE" w:rsidRPr="00513945">
        <w:rPr>
          <w:rFonts w:ascii="Times New Roman" w:eastAsia="Times New Roman" w:hAnsi="Times New Roman" w:cs="Times New Roman"/>
          <w:sz w:val="24"/>
          <w:szCs w:val="24"/>
          <w:lang w:eastAsia="tr-TR"/>
        </w:rPr>
        <w:t>Kanunu’nun 51</w:t>
      </w:r>
      <w:r w:rsidRPr="00513945">
        <w:rPr>
          <w:rFonts w:ascii="Times New Roman" w:eastAsia="Times New Roman" w:hAnsi="Times New Roman" w:cs="Times New Roman"/>
          <w:sz w:val="24"/>
          <w:szCs w:val="24"/>
          <w:lang w:eastAsia="tr-TR"/>
        </w:rPr>
        <w:t>/a maddesi gereği Pazarlık usulü satışı yapılmak üzere ihaleye çıkılmıştır.</w:t>
      </w:r>
    </w:p>
    <w:p w:rsidR="00513945" w:rsidRPr="00513945" w:rsidRDefault="00513945" w:rsidP="00724609">
      <w:pPr>
        <w:spacing w:after="0" w:line="240" w:lineRule="auto"/>
        <w:ind w:right="-108"/>
        <w:jc w:val="both"/>
        <w:rPr>
          <w:rFonts w:ascii="Times New Roman" w:eastAsia="Times New Roman" w:hAnsi="Times New Roman" w:cs="Times New Roman"/>
          <w:sz w:val="24"/>
          <w:szCs w:val="24"/>
          <w:lang w:eastAsia="tr-TR"/>
        </w:rPr>
      </w:pPr>
    </w:p>
    <w:p w:rsidR="00513945" w:rsidRPr="00513945" w:rsidRDefault="00513945" w:rsidP="00724609">
      <w:pPr>
        <w:spacing w:after="0" w:line="240" w:lineRule="auto"/>
        <w:ind w:right="-108"/>
        <w:jc w:val="both"/>
        <w:rPr>
          <w:rFonts w:ascii="Times New Roman" w:eastAsia="Times New Roman" w:hAnsi="Times New Roman" w:cs="Times New Roman"/>
          <w:b/>
          <w:sz w:val="24"/>
          <w:szCs w:val="24"/>
          <w:lang w:eastAsia="tr-TR"/>
        </w:rPr>
      </w:pPr>
      <w:r w:rsidRPr="00513945">
        <w:rPr>
          <w:rFonts w:ascii="Times New Roman" w:eastAsia="Times New Roman" w:hAnsi="Times New Roman" w:cs="Times New Roman"/>
          <w:b/>
          <w:sz w:val="24"/>
          <w:szCs w:val="24"/>
          <w:lang w:eastAsia="tr-TR"/>
        </w:rPr>
        <w:t>MADDE 2 - MUHAMMEN BEDEL</w:t>
      </w:r>
    </w:p>
    <w:p w:rsidR="00513945" w:rsidRPr="00513945" w:rsidRDefault="00513945" w:rsidP="00724609">
      <w:pPr>
        <w:spacing w:after="0" w:line="240" w:lineRule="auto"/>
        <w:ind w:right="-108" w:firstLine="708"/>
        <w:jc w:val="both"/>
        <w:rPr>
          <w:rFonts w:ascii="Times New Roman" w:eastAsia="Times New Roman" w:hAnsi="Times New Roman" w:cs="Times New Roman"/>
          <w:sz w:val="24"/>
          <w:szCs w:val="24"/>
          <w:lang w:eastAsia="tr-TR"/>
        </w:rPr>
      </w:pPr>
    </w:p>
    <w:tbl>
      <w:tblPr>
        <w:tblW w:w="10206" w:type="dxa"/>
        <w:tblInd w:w="-8" w:type="dxa"/>
        <w:tblLayout w:type="fixed"/>
        <w:tblCellMar>
          <w:left w:w="30" w:type="dxa"/>
          <w:right w:w="30" w:type="dxa"/>
        </w:tblCellMar>
        <w:tblLook w:val="0000" w:firstRow="0" w:lastRow="0" w:firstColumn="0" w:lastColumn="0" w:noHBand="0" w:noVBand="0"/>
      </w:tblPr>
      <w:tblGrid>
        <w:gridCol w:w="426"/>
        <w:gridCol w:w="3969"/>
        <w:gridCol w:w="2693"/>
        <w:gridCol w:w="3118"/>
      </w:tblGrid>
      <w:tr w:rsidR="00513945" w:rsidRPr="00513945" w:rsidTr="00667DA3">
        <w:trPr>
          <w:trHeight w:val="576"/>
        </w:trPr>
        <w:tc>
          <w:tcPr>
            <w:tcW w:w="4395" w:type="dxa"/>
            <w:gridSpan w:val="2"/>
            <w:tcBorders>
              <w:top w:val="single" w:sz="6" w:space="0" w:color="auto"/>
              <w:left w:val="single" w:sz="6" w:space="0" w:color="auto"/>
              <w:bottom w:val="single" w:sz="6" w:space="0" w:color="auto"/>
              <w:right w:val="single" w:sz="6" w:space="0" w:color="auto"/>
            </w:tcBorders>
            <w:shd w:val="solid" w:color="FFFFFF" w:fill="auto"/>
          </w:tcPr>
          <w:p w:rsidR="00513945" w:rsidRPr="00513945" w:rsidRDefault="00513945" w:rsidP="00724609">
            <w:pPr>
              <w:autoSpaceDE w:val="0"/>
              <w:autoSpaceDN w:val="0"/>
              <w:adjustRightInd w:val="0"/>
              <w:spacing w:after="0" w:line="240" w:lineRule="auto"/>
              <w:jc w:val="both"/>
              <w:rPr>
                <w:rFonts w:ascii="Times New Roman" w:eastAsia="Calibri" w:hAnsi="Times New Roman" w:cs="Times New Roman"/>
                <w:color w:val="000000"/>
                <w:sz w:val="24"/>
                <w:szCs w:val="24"/>
              </w:rPr>
            </w:pPr>
          </w:p>
          <w:p w:rsidR="00513945" w:rsidRPr="00513945" w:rsidRDefault="00513945" w:rsidP="00724609">
            <w:pPr>
              <w:autoSpaceDE w:val="0"/>
              <w:autoSpaceDN w:val="0"/>
              <w:adjustRightInd w:val="0"/>
              <w:spacing w:after="0" w:line="240" w:lineRule="auto"/>
              <w:jc w:val="both"/>
              <w:rPr>
                <w:rFonts w:ascii="Times New Roman" w:eastAsia="Calibri" w:hAnsi="Times New Roman" w:cs="Times New Roman"/>
                <w:color w:val="000000"/>
                <w:sz w:val="24"/>
                <w:szCs w:val="24"/>
              </w:rPr>
            </w:pPr>
            <w:r w:rsidRPr="00513945">
              <w:rPr>
                <w:rFonts w:ascii="Times New Roman" w:eastAsia="Calibri" w:hAnsi="Times New Roman" w:cs="Times New Roman"/>
                <w:color w:val="000000"/>
                <w:sz w:val="24"/>
                <w:szCs w:val="24"/>
              </w:rPr>
              <w:t>MALZEME VEYA İŞİN CİNSİ</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513945" w:rsidRPr="00513945" w:rsidRDefault="00513945" w:rsidP="00724609">
            <w:pPr>
              <w:autoSpaceDE w:val="0"/>
              <w:autoSpaceDN w:val="0"/>
              <w:adjustRightInd w:val="0"/>
              <w:spacing w:after="0" w:line="240" w:lineRule="auto"/>
              <w:jc w:val="both"/>
              <w:rPr>
                <w:rFonts w:ascii="Times New Roman" w:eastAsia="Calibri" w:hAnsi="Times New Roman" w:cs="Times New Roman"/>
                <w:color w:val="000000"/>
                <w:sz w:val="24"/>
                <w:szCs w:val="24"/>
              </w:rPr>
            </w:pPr>
            <w:r w:rsidRPr="00513945">
              <w:rPr>
                <w:rFonts w:ascii="Times New Roman" w:eastAsia="Calibri" w:hAnsi="Times New Roman" w:cs="Times New Roman"/>
                <w:color w:val="000000"/>
                <w:sz w:val="24"/>
                <w:szCs w:val="24"/>
              </w:rPr>
              <w:t xml:space="preserve">MUHAMMEN BEDEL </w:t>
            </w:r>
          </w:p>
        </w:tc>
        <w:tc>
          <w:tcPr>
            <w:tcW w:w="3118" w:type="dxa"/>
            <w:tcBorders>
              <w:top w:val="single" w:sz="6" w:space="0" w:color="auto"/>
              <w:left w:val="single" w:sz="6" w:space="0" w:color="auto"/>
              <w:bottom w:val="single" w:sz="6" w:space="0" w:color="auto"/>
              <w:right w:val="single" w:sz="6" w:space="0" w:color="auto"/>
            </w:tcBorders>
            <w:shd w:val="solid" w:color="FFFFFF" w:fill="auto"/>
          </w:tcPr>
          <w:p w:rsidR="00513945" w:rsidRPr="00513945" w:rsidRDefault="00DF1659" w:rsidP="00724609">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TAHMİNİ MİKTAR</w:t>
            </w:r>
            <w:r w:rsidR="00513945" w:rsidRPr="00513945">
              <w:rPr>
                <w:rFonts w:ascii="Times New Roman" w:eastAsia="Calibri" w:hAnsi="Times New Roman" w:cs="Times New Roman"/>
                <w:color w:val="000000"/>
                <w:sz w:val="24"/>
                <w:szCs w:val="24"/>
              </w:rPr>
              <w:t xml:space="preserve"> </w:t>
            </w:r>
          </w:p>
        </w:tc>
      </w:tr>
      <w:tr w:rsidR="00513945" w:rsidRPr="00513945" w:rsidTr="00667DA3">
        <w:trPr>
          <w:trHeight w:val="414"/>
        </w:trPr>
        <w:tc>
          <w:tcPr>
            <w:tcW w:w="426" w:type="dxa"/>
            <w:tcBorders>
              <w:top w:val="single" w:sz="6" w:space="0" w:color="auto"/>
              <w:left w:val="single" w:sz="6" w:space="0" w:color="auto"/>
              <w:bottom w:val="single" w:sz="6" w:space="0" w:color="auto"/>
              <w:right w:val="single" w:sz="6" w:space="0" w:color="auto"/>
            </w:tcBorders>
            <w:shd w:val="solid" w:color="FFFFFF" w:fill="auto"/>
          </w:tcPr>
          <w:p w:rsidR="00513945" w:rsidRPr="00513945" w:rsidRDefault="00513945" w:rsidP="00724609">
            <w:pPr>
              <w:autoSpaceDE w:val="0"/>
              <w:autoSpaceDN w:val="0"/>
              <w:adjustRightInd w:val="0"/>
              <w:spacing w:after="0" w:line="240" w:lineRule="auto"/>
              <w:jc w:val="both"/>
              <w:rPr>
                <w:rFonts w:ascii="Times New Roman" w:eastAsia="Calibri" w:hAnsi="Times New Roman" w:cs="Times New Roman"/>
                <w:color w:val="000000"/>
                <w:sz w:val="24"/>
                <w:szCs w:val="24"/>
              </w:rPr>
            </w:pPr>
            <w:r w:rsidRPr="00513945">
              <w:rPr>
                <w:rFonts w:ascii="Times New Roman" w:eastAsia="Calibri" w:hAnsi="Times New Roman" w:cs="Times New Roman"/>
                <w:color w:val="000000"/>
                <w:sz w:val="24"/>
                <w:szCs w:val="24"/>
              </w:rPr>
              <w:t>1</w:t>
            </w:r>
          </w:p>
        </w:tc>
        <w:tc>
          <w:tcPr>
            <w:tcW w:w="3969" w:type="dxa"/>
            <w:tcBorders>
              <w:top w:val="single" w:sz="6" w:space="0" w:color="auto"/>
              <w:left w:val="single" w:sz="6" w:space="0" w:color="auto"/>
              <w:bottom w:val="single" w:sz="6" w:space="0" w:color="auto"/>
              <w:right w:val="single" w:sz="6" w:space="0" w:color="auto"/>
            </w:tcBorders>
            <w:shd w:val="solid" w:color="FFFFFF" w:fill="auto"/>
          </w:tcPr>
          <w:p w:rsidR="00513945" w:rsidRPr="00513945" w:rsidRDefault="002323AD" w:rsidP="00724609">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Times New Roman" w:hAnsi="Times New Roman" w:cs="Times New Roman"/>
                <w:b/>
                <w:sz w:val="24"/>
                <w:szCs w:val="24"/>
                <w:lang w:eastAsia="tr-TR"/>
              </w:rPr>
              <w:t xml:space="preserve">Ahşap </w:t>
            </w:r>
            <w:r w:rsidRPr="00513945">
              <w:rPr>
                <w:rFonts w:ascii="Times New Roman" w:eastAsia="Times New Roman" w:hAnsi="Times New Roman" w:cs="Times New Roman"/>
                <w:b/>
                <w:sz w:val="24"/>
                <w:szCs w:val="24"/>
                <w:lang w:eastAsia="tr-TR"/>
              </w:rPr>
              <w:t>Malzeme</w:t>
            </w:r>
            <w:r>
              <w:rPr>
                <w:rFonts w:ascii="Times New Roman" w:eastAsia="Times New Roman" w:hAnsi="Times New Roman" w:cs="Times New Roman"/>
                <w:b/>
                <w:sz w:val="24"/>
                <w:szCs w:val="24"/>
                <w:lang w:eastAsia="tr-TR"/>
              </w:rPr>
              <w:t>ler</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513945" w:rsidRPr="00513945" w:rsidRDefault="003A6551" w:rsidP="00724609">
            <w:pPr>
              <w:autoSpaceDE w:val="0"/>
              <w:autoSpaceDN w:val="0"/>
              <w:adjustRightInd w:val="0"/>
              <w:spacing w:after="0" w:line="240" w:lineRule="auto"/>
              <w:jc w:val="both"/>
              <w:rPr>
                <w:rFonts w:ascii="Times New Roman" w:eastAsia="Calibri" w:hAnsi="Times New Roman" w:cs="Times New Roman"/>
                <w:b/>
                <w:color w:val="000000"/>
                <w:sz w:val="24"/>
                <w:szCs w:val="24"/>
                <w:vertAlign w:val="superscript"/>
              </w:rPr>
            </w:pPr>
            <w:r>
              <w:rPr>
                <w:rFonts w:ascii="Times New Roman" w:eastAsia="Calibri" w:hAnsi="Times New Roman" w:cs="Times New Roman"/>
                <w:b/>
                <w:color w:val="000000"/>
                <w:sz w:val="24"/>
                <w:szCs w:val="24"/>
              </w:rPr>
              <w:t>1 kg x 0,28</w:t>
            </w:r>
            <w:r w:rsidR="00513945" w:rsidRPr="00513945">
              <w:rPr>
                <w:rFonts w:ascii="Times New Roman" w:eastAsia="Calibri" w:hAnsi="Times New Roman" w:cs="Times New Roman"/>
                <w:b/>
                <w:color w:val="000000"/>
                <w:sz w:val="24"/>
                <w:szCs w:val="24"/>
              </w:rPr>
              <w:t xml:space="preserve"> TL</w:t>
            </w:r>
            <w:r w:rsidR="00513945" w:rsidRPr="00513945">
              <w:rPr>
                <w:rFonts w:ascii="Times New Roman" w:eastAsia="Calibri" w:hAnsi="Times New Roman" w:cs="Times New Roman"/>
                <w:b/>
                <w:color w:val="000000"/>
                <w:sz w:val="24"/>
                <w:szCs w:val="24"/>
                <w:vertAlign w:val="superscript"/>
              </w:rPr>
              <w:t>*</w:t>
            </w:r>
          </w:p>
        </w:tc>
        <w:tc>
          <w:tcPr>
            <w:tcW w:w="3118" w:type="dxa"/>
            <w:tcBorders>
              <w:top w:val="single" w:sz="6" w:space="0" w:color="auto"/>
              <w:left w:val="single" w:sz="6" w:space="0" w:color="auto"/>
              <w:bottom w:val="single" w:sz="6" w:space="0" w:color="auto"/>
              <w:right w:val="single" w:sz="6" w:space="0" w:color="auto"/>
            </w:tcBorders>
            <w:shd w:val="solid" w:color="FFFFFF" w:fill="auto"/>
          </w:tcPr>
          <w:p w:rsidR="00513945" w:rsidRPr="00513945" w:rsidRDefault="00DF1659" w:rsidP="00724609">
            <w:pPr>
              <w:autoSpaceDE w:val="0"/>
              <w:autoSpaceDN w:val="0"/>
              <w:adjustRightInd w:val="0"/>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4.000 kg</w:t>
            </w:r>
          </w:p>
        </w:tc>
      </w:tr>
      <w:tr w:rsidR="002323AD" w:rsidRPr="00513945" w:rsidTr="00667DA3">
        <w:trPr>
          <w:trHeight w:val="414"/>
        </w:trPr>
        <w:tc>
          <w:tcPr>
            <w:tcW w:w="426" w:type="dxa"/>
            <w:tcBorders>
              <w:top w:val="single" w:sz="6" w:space="0" w:color="auto"/>
              <w:left w:val="single" w:sz="6" w:space="0" w:color="auto"/>
              <w:bottom w:val="single" w:sz="6" w:space="0" w:color="auto"/>
              <w:right w:val="single" w:sz="6" w:space="0" w:color="auto"/>
            </w:tcBorders>
            <w:shd w:val="solid" w:color="FFFFFF" w:fill="auto"/>
          </w:tcPr>
          <w:p w:rsidR="002323AD" w:rsidRPr="00513945" w:rsidRDefault="002323AD" w:rsidP="00724609">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3969" w:type="dxa"/>
            <w:tcBorders>
              <w:top w:val="single" w:sz="6" w:space="0" w:color="auto"/>
              <w:left w:val="single" w:sz="6" w:space="0" w:color="auto"/>
              <w:bottom w:val="single" w:sz="6" w:space="0" w:color="auto"/>
              <w:right w:val="single" w:sz="6" w:space="0" w:color="auto"/>
            </w:tcBorders>
            <w:shd w:val="solid" w:color="FFFFFF" w:fill="auto"/>
          </w:tcPr>
          <w:p w:rsidR="002323AD" w:rsidRDefault="002323AD" w:rsidP="00724609">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Elektronik </w:t>
            </w:r>
            <w:r w:rsidRPr="00513945">
              <w:rPr>
                <w:rFonts w:ascii="Times New Roman" w:eastAsia="Times New Roman" w:hAnsi="Times New Roman" w:cs="Times New Roman"/>
                <w:b/>
                <w:sz w:val="24"/>
                <w:szCs w:val="24"/>
                <w:lang w:eastAsia="tr-TR"/>
              </w:rPr>
              <w:t>Malzeme</w:t>
            </w:r>
            <w:r>
              <w:rPr>
                <w:rFonts w:ascii="Times New Roman" w:eastAsia="Times New Roman" w:hAnsi="Times New Roman" w:cs="Times New Roman"/>
                <w:b/>
                <w:sz w:val="24"/>
                <w:szCs w:val="24"/>
                <w:lang w:eastAsia="tr-TR"/>
              </w:rPr>
              <w:t>ler</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2323AD" w:rsidRPr="00513945" w:rsidRDefault="003A6551" w:rsidP="00724609">
            <w:pPr>
              <w:autoSpaceDE w:val="0"/>
              <w:autoSpaceDN w:val="0"/>
              <w:adjustRightInd w:val="0"/>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 kg x 1,18</w:t>
            </w:r>
            <w:r w:rsidR="00E96B39" w:rsidRPr="00513945">
              <w:rPr>
                <w:rFonts w:ascii="Times New Roman" w:eastAsia="Calibri" w:hAnsi="Times New Roman" w:cs="Times New Roman"/>
                <w:b/>
                <w:color w:val="000000"/>
                <w:sz w:val="24"/>
                <w:szCs w:val="24"/>
              </w:rPr>
              <w:t xml:space="preserve"> TL</w:t>
            </w:r>
            <w:r w:rsidR="00E96B39" w:rsidRPr="00513945">
              <w:rPr>
                <w:rFonts w:ascii="Times New Roman" w:eastAsia="Calibri" w:hAnsi="Times New Roman" w:cs="Times New Roman"/>
                <w:b/>
                <w:color w:val="000000"/>
                <w:sz w:val="24"/>
                <w:szCs w:val="24"/>
                <w:vertAlign w:val="superscript"/>
              </w:rPr>
              <w:t>*</w:t>
            </w:r>
          </w:p>
        </w:tc>
        <w:tc>
          <w:tcPr>
            <w:tcW w:w="3118" w:type="dxa"/>
            <w:tcBorders>
              <w:top w:val="single" w:sz="6" w:space="0" w:color="auto"/>
              <w:left w:val="single" w:sz="6" w:space="0" w:color="auto"/>
              <w:bottom w:val="single" w:sz="6" w:space="0" w:color="auto"/>
              <w:right w:val="single" w:sz="6" w:space="0" w:color="auto"/>
            </w:tcBorders>
            <w:shd w:val="solid" w:color="FFFFFF" w:fill="auto"/>
          </w:tcPr>
          <w:p w:rsidR="002323AD" w:rsidRPr="00513945" w:rsidRDefault="00DF1659" w:rsidP="00724609">
            <w:pPr>
              <w:autoSpaceDE w:val="0"/>
              <w:autoSpaceDN w:val="0"/>
              <w:adjustRightInd w:val="0"/>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4.000 kg</w:t>
            </w:r>
          </w:p>
        </w:tc>
      </w:tr>
      <w:tr w:rsidR="00247FA7" w:rsidRPr="00513945" w:rsidTr="00B91989">
        <w:trPr>
          <w:trHeight w:val="414"/>
        </w:trPr>
        <w:tc>
          <w:tcPr>
            <w:tcW w:w="7088" w:type="dxa"/>
            <w:gridSpan w:val="3"/>
            <w:tcBorders>
              <w:top w:val="single" w:sz="6" w:space="0" w:color="auto"/>
              <w:left w:val="single" w:sz="6" w:space="0" w:color="auto"/>
              <w:bottom w:val="single" w:sz="6" w:space="0" w:color="auto"/>
              <w:right w:val="single" w:sz="6" w:space="0" w:color="auto"/>
            </w:tcBorders>
            <w:shd w:val="solid" w:color="FFFFFF" w:fill="auto"/>
          </w:tcPr>
          <w:p w:rsidR="00247FA7" w:rsidRPr="00247FA7" w:rsidRDefault="00247FA7" w:rsidP="00247FA7">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247FA7">
              <w:rPr>
                <w:rFonts w:ascii="Times New Roman" w:eastAsia="Calibri" w:hAnsi="Times New Roman" w:cs="Times New Roman"/>
                <w:b/>
                <w:color w:val="000000"/>
                <w:sz w:val="24"/>
                <w:szCs w:val="24"/>
              </w:rPr>
              <w:t>Tahmini Bedeli (TL) (Damga Vergisi Hariç)</w:t>
            </w:r>
          </w:p>
        </w:tc>
        <w:tc>
          <w:tcPr>
            <w:tcW w:w="3118" w:type="dxa"/>
            <w:tcBorders>
              <w:top w:val="single" w:sz="6" w:space="0" w:color="auto"/>
              <w:left w:val="single" w:sz="6" w:space="0" w:color="auto"/>
              <w:bottom w:val="single" w:sz="6" w:space="0" w:color="auto"/>
              <w:right w:val="single" w:sz="6" w:space="0" w:color="auto"/>
            </w:tcBorders>
            <w:shd w:val="solid" w:color="FFFFFF" w:fill="auto"/>
          </w:tcPr>
          <w:p w:rsidR="00247FA7" w:rsidRPr="00247FA7" w:rsidRDefault="00247FA7" w:rsidP="00247FA7">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247FA7">
              <w:rPr>
                <w:rFonts w:ascii="Times New Roman" w:eastAsia="Calibri" w:hAnsi="Times New Roman" w:cs="Times New Roman"/>
                <w:b/>
                <w:color w:val="000000"/>
                <w:sz w:val="24"/>
                <w:szCs w:val="24"/>
              </w:rPr>
              <w:t>5.840,00 TL</w:t>
            </w:r>
          </w:p>
        </w:tc>
      </w:tr>
    </w:tbl>
    <w:p w:rsidR="00513945" w:rsidRPr="00513945" w:rsidRDefault="00513945" w:rsidP="00724609">
      <w:pPr>
        <w:spacing w:after="0" w:line="240" w:lineRule="auto"/>
        <w:ind w:right="-108"/>
        <w:jc w:val="both"/>
        <w:rPr>
          <w:rFonts w:ascii="Times New Roman" w:eastAsia="Times New Roman" w:hAnsi="Times New Roman" w:cs="Times New Roman"/>
          <w:sz w:val="24"/>
          <w:szCs w:val="24"/>
          <w:lang w:eastAsia="tr-TR"/>
        </w:rPr>
      </w:pPr>
    </w:p>
    <w:p w:rsidR="00513945" w:rsidRDefault="00513945" w:rsidP="00724609">
      <w:pPr>
        <w:spacing w:after="0" w:line="240" w:lineRule="auto"/>
        <w:ind w:right="-108"/>
        <w:jc w:val="both"/>
        <w:rPr>
          <w:rFonts w:ascii="Times New Roman" w:eastAsia="Times New Roman" w:hAnsi="Times New Roman" w:cs="Times New Roman"/>
          <w:sz w:val="24"/>
          <w:szCs w:val="24"/>
          <w:lang w:eastAsia="tr-TR"/>
        </w:rPr>
      </w:pPr>
      <w:r w:rsidRPr="00513945">
        <w:rPr>
          <w:rFonts w:ascii="Times New Roman" w:eastAsia="Times New Roman" w:hAnsi="Times New Roman" w:cs="Times New Roman"/>
          <w:sz w:val="24"/>
          <w:szCs w:val="24"/>
          <w:lang w:eastAsia="tr-TR"/>
        </w:rPr>
        <w:t xml:space="preserve">* </w:t>
      </w:r>
      <w:r w:rsidR="002323AD">
        <w:rPr>
          <w:rFonts w:ascii="Times New Roman" w:eastAsia="Times New Roman" w:hAnsi="Times New Roman" w:cs="Times New Roman"/>
          <w:sz w:val="24"/>
          <w:szCs w:val="24"/>
          <w:lang w:eastAsia="tr-TR"/>
        </w:rPr>
        <w:t xml:space="preserve">Ahşap </w:t>
      </w:r>
      <w:r w:rsidR="009213FE">
        <w:rPr>
          <w:rFonts w:ascii="Times New Roman" w:eastAsia="Times New Roman" w:hAnsi="Times New Roman" w:cs="Times New Roman"/>
          <w:sz w:val="24"/>
          <w:szCs w:val="24"/>
          <w:lang w:eastAsia="tr-TR"/>
        </w:rPr>
        <w:t>malzemelerin, yaklaşık</w:t>
      </w:r>
      <w:r w:rsidR="00BA6C1B">
        <w:rPr>
          <w:rFonts w:ascii="Times New Roman" w:eastAsia="Times New Roman" w:hAnsi="Times New Roman" w:cs="Times New Roman"/>
          <w:sz w:val="24"/>
          <w:szCs w:val="24"/>
          <w:lang w:eastAsia="tr-TR"/>
        </w:rPr>
        <w:t xml:space="preserve"> 4</w:t>
      </w:r>
      <w:r w:rsidRPr="00513945">
        <w:rPr>
          <w:rFonts w:ascii="Times New Roman" w:eastAsia="Times New Roman" w:hAnsi="Times New Roman" w:cs="Times New Roman"/>
          <w:sz w:val="24"/>
          <w:szCs w:val="24"/>
          <w:lang w:eastAsia="tr-TR"/>
        </w:rPr>
        <w:t xml:space="preserve">.000 kg olduğu tahmin edilmektedir. </w:t>
      </w:r>
    </w:p>
    <w:p w:rsidR="002323AD" w:rsidRPr="00513945" w:rsidRDefault="002323AD" w:rsidP="00724609">
      <w:pPr>
        <w:spacing w:after="0" w:line="240" w:lineRule="auto"/>
        <w:ind w:right="-108"/>
        <w:jc w:val="both"/>
        <w:rPr>
          <w:rFonts w:ascii="Times New Roman" w:eastAsia="Times New Roman" w:hAnsi="Times New Roman" w:cs="Times New Roman"/>
          <w:sz w:val="24"/>
          <w:szCs w:val="24"/>
          <w:lang w:eastAsia="tr-TR"/>
        </w:rPr>
      </w:pPr>
      <w:r w:rsidRPr="0051394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Elektronik </w:t>
      </w:r>
      <w:r w:rsidR="009213FE">
        <w:rPr>
          <w:rFonts w:ascii="Times New Roman" w:eastAsia="Times New Roman" w:hAnsi="Times New Roman" w:cs="Times New Roman"/>
          <w:sz w:val="24"/>
          <w:szCs w:val="24"/>
          <w:lang w:eastAsia="tr-TR"/>
        </w:rPr>
        <w:t>malzemelerin, yaklaşık</w:t>
      </w:r>
      <w:r w:rsidR="00BA6C1B">
        <w:rPr>
          <w:rFonts w:ascii="Times New Roman" w:eastAsia="Times New Roman" w:hAnsi="Times New Roman" w:cs="Times New Roman"/>
          <w:sz w:val="24"/>
          <w:szCs w:val="24"/>
          <w:lang w:eastAsia="tr-TR"/>
        </w:rPr>
        <w:t xml:space="preserve"> 4</w:t>
      </w:r>
      <w:r w:rsidRPr="00513945">
        <w:rPr>
          <w:rFonts w:ascii="Times New Roman" w:eastAsia="Times New Roman" w:hAnsi="Times New Roman" w:cs="Times New Roman"/>
          <w:sz w:val="24"/>
          <w:szCs w:val="24"/>
          <w:lang w:eastAsia="tr-TR"/>
        </w:rPr>
        <w:t>.000 kg olduğu tahmin edilmektedir.</w:t>
      </w:r>
    </w:p>
    <w:p w:rsidR="00513945" w:rsidRPr="00513945" w:rsidRDefault="00513945" w:rsidP="00724609">
      <w:pPr>
        <w:spacing w:after="0" w:line="240" w:lineRule="auto"/>
        <w:ind w:right="-108"/>
        <w:jc w:val="both"/>
        <w:rPr>
          <w:rFonts w:ascii="Times New Roman" w:eastAsia="Times New Roman" w:hAnsi="Times New Roman" w:cs="Times New Roman"/>
          <w:sz w:val="24"/>
          <w:szCs w:val="24"/>
          <w:lang w:eastAsia="tr-TR"/>
        </w:rPr>
      </w:pPr>
    </w:p>
    <w:p w:rsidR="00513945" w:rsidRPr="00513945" w:rsidRDefault="00513945" w:rsidP="00724609">
      <w:pPr>
        <w:spacing w:after="0" w:line="240" w:lineRule="auto"/>
        <w:ind w:right="-108"/>
        <w:jc w:val="both"/>
        <w:rPr>
          <w:rFonts w:ascii="Times New Roman" w:eastAsia="Times New Roman" w:hAnsi="Times New Roman" w:cs="Times New Roman"/>
          <w:b/>
          <w:sz w:val="24"/>
          <w:szCs w:val="24"/>
          <w:lang w:eastAsia="tr-TR"/>
        </w:rPr>
      </w:pPr>
      <w:r w:rsidRPr="00513945">
        <w:rPr>
          <w:rFonts w:ascii="Times New Roman" w:eastAsia="Times New Roman" w:hAnsi="Times New Roman" w:cs="Times New Roman"/>
          <w:b/>
          <w:sz w:val="24"/>
          <w:szCs w:val="24"/>
          <w:lang w:eastAsia="tr-TR"/>
        </w:rPr>
        <w:t>MADDE 3 - İHALENİN NEREDE, HANGİ TARİH ve SAATTE YAPILACAĞI</w:t>
      </w:r>
    </w:p>
    <w:p w:rsidR="00513945" w:rsidRPr="00513945" w:rsidRDefault="00513945" w:rsidP="00724609">
      <w:pPr>
        <w:spacing w:after="0" w:line="240" w:lineRule="auto"/>
        <w:ind w:right="-108"/>
        <w:jc w:val="both"/>
        <w:rPr>
          <w:rFonts w:ascii="Times New Roman" w:eastAsia="Times New Roman" w:hAnsi="Times New Roman" w:cs="Times New Roman"/>
          <w:b/>
          <w:sz w:val="24"/>
          <w:szCs w:val="24"/>
          <w:lang w:eastAsia="tr-TR"/>
        </w:rPr>
      </w:pPr>
    </w:p>
    <w:p w:rsidR="00513945" w:rsidRPr="00513945" w:rsidRDefault="00513945" w:rsidP="00724609">
      <w:pPr>
        <w:spacing w:after="0" w:line="240" w:lineRule="auto"/>
        <w:ind w:right="-108"/>
        <w:jc w:val="both"/>
        <w:rPr>
          <w:rFonts w:ascii="Times New Roman" w:eastAsia="Times New Roman" w:hAnsi="Times New Roman" w:cs="Times New Roman"/>
          <w:sz w:val="24"/>
          <w:szCs w:val="24"/>
          <w:lang w:eastAsia="tr-TR"/>
        </w:rPr>
      </w:pPr>
      <w:r w:rsidRPr="00513945">
        <w:rPr>
          <w:rFonts w:ascii="Times New Roman" w:eastAsia="Times New Roman" w:hAnsi="Times New Roman" w:cs="Times New Roman"/>
          <w:b/>
          <w:sz w:val="24"/>
          <w:szCs w:val="24"/>
          <w:lang w:eastAsia="tr-TR"/>
        </w:rPr>
        <w:t xml:space="preserve">3.1- </w:t>
      </w:r>
      <w:r w:rsidRPr="00513945">
        <w:rPr>
          <w:rFonts w:ascii="Times New Roman" w:eastAsia="Times New Roman" w:hAnsi="Times New Roman" w:cs="Times New Roman"/>
          <w:sz w:val="24"/>
          <w:szCs w:val="24"/>
          <w:lang w:eastAsia="tr-TR"/>
        </w:rPr>
        <w:t xml:space="preserve">İhale </w:t>
      </w:r>
      <w:proofErr w:type="gramStart"/>
      <w:r w:rsidRPr="00513945">
        <w:rPr>
          <w:rFonts w:ascii="Times New Roman" w:eastAsia="Times New Roman" w:hAnsi="Times New Roman" w:cs="Times New Roman"/>
          <w:sz w:val="24"/>
          <w:szCs w:val="24"/>
          <w:lang w:eastAsia="tr-TR"/>
        </w:rPr>
        <w:t>Usulü                       :  2886</w:t>
      </w:r>
      <w:proofErr w:type="gramEnd"/>
      <w:r w:rsidRPr="00513945">
        <w:rPr>
          <w:rFonts w:ascii="Times New Roman" w:eastAsia="Times New Roman" w:hAnsi="Times New Roman" w:cs="Times New Roman"/>
          <w:sz w:val="24"/>
          <w:szCs w:val="24"/>
          <w:lang w:eastAsia="tr-TR"/>
        </w:rPr>
        <w:t xml:space="preserve"> sayılı Yasanın 51/a ve müteakip maddeleri.</w:t>
      </w:r>
    </w:p>
    <w:p w:rsidR="00513945" w:rsidRPr="00513945" w:rsidRDefault="00513945" w:rsidP="00724609">
      <w:pPr>
        <w:spacing w:after="0" w:line="240" w:lineRule="auto"/>
        <w:ind w:right="-108"/>
        <w:jc w:val="both"/>
        <w:rPr>
          <w:rFonts w:ascii="Times New Roman" w:eastAsia="Times New Roman" w:hAnsi="Times New Roman" w:cs="Times New Roman"/>
          <w:sz w:val="24"/>
          <w:szCs w:val="24"/>
          <w:lang w:eastAsia="tr-TR"/>
        </w:rPr>
      </w:pPr>
      <w:r w:rsidRPr="00513945">
        <w:rPr>
          <w:rFonts w:ascii="Times New Roman" w:eastAsia="Times New Roman" w:hAnsi="Times New Roman" w:cs="Times New Roman"/>
          <w:b/>
          <w:sz w:val="24"/>
          <w:szCs w:val="24"/>
          <w:lang w:eastAsia="tr-TR"/>
        </w:rPr>
        <w:t>3</w:t>
      </w:r>
      <w:r w:rsidRPr="00513945">
        <w:rPr>
          <w:rFonts w:ascii="Times New Roman" w:eastAsia="Times New Roman" w:hAnsi="Times New Roman" w:cs="Times New Roman"/>
          <w:sz w:val="24"/>
          <w:szCs w:val="24"/>
          <w:lang w:eastAsia="tr-TR"/>
        </w:rPr>
        <w:t xml:space="preserve">.2- İhalenin yapılacağı </w:t>
      </w:r>
      <w:proofErr w:type="gramStart"/>
      <w:r w:rsidRPr="00513945">
        <w:rPr>
          <w:rFonts w:ascii="Times New Roman" w:eastAsia="Times New Roman" w:hAnsi="Times New Roman" w:cs="Times New Roman"/>
          <w:sz w:val="24"/>
          <w:szCs w:val="24"/>
          <w:lang w:eastAsia="tr-TR"/>
        </w:rPr>
        <w:t>Adres :</w:t>
      </w:r>
      <w:r w:rsidR="002323AD">
        <w:rPr>
          <w:rFonts w:ascii="Times New Roman" w:eastAsia="Times New Roman" w:hAnsi="Times New Roman" w:cs="Times New Roman"/>
          <w:sz w:val="24"/>
          <w:szCs w:val="24"/>
          <w:lang w:eastAsia="tr-TR"/>
        </w:rPr>
        <w:t>Ağrı</w:t>
      </w:r>
      <w:proofErr w:type="gramEnd"/>
      <w:r w:rsidR="002323AD">
        <w:rPr>
          <w:rFonts w:ascii="Times New Roman" w:eastAsia="Times New Roman" w:hAnsi="Times New Roman" w:cs="Times New Roman"/>
          <w:sz w:val="24"/>
          <w:szCs w:val="24"/>
          <w:lang w:eastAsia="tr-TR"/>
        </w:rPr>
        <w:t xml:space="preserve"> İbrahim Çeçen </w:t>
      </w:r>
      <w:r w:rsidRPr="00513945">
        <w:rPr>
          <w:rFonts w:ascii="Times New Roman" w:eastAsia="Times New Roman" w:hAnsi="Times New Roman" w:cs="Times New Roman"/>
          <w:sz w:val="24"/>
          <w:szCs w:val="24"/>
          <w:lang w:eastAsia="tr-TR"/>
        </w:rPr>
        <w:t xml:space="preserve">Üniversitesi  Rektörlüğü İdari ve  Mali İşler Daire Başkanlığı </w:t>
      </w:r>
      <w:r w:rsidR="002323AD">
        <w:rPr>
          <w:rFonts w:ascii="Times New Roman" w:eastAsia="Times New Roman" w:hAnsi="Times New Roman" w:cs="Times New Roman"/>
          <w:sz w:val="24"/>
          <w:szCs w:val="24"/>
          <w:lang w:eastAsia="tr-TR"/>
        </w:rPr>
        <w:t>Satın Alma Birimi</w:t>
      </w:r>
      <w:r w:rsidRPr="00513945">
        <w:rPr>
          <w:rFonts w:ascii="Times New Roman" w:eastAsia="Times New Roman" w:hAnsi="Times New Roman" w:cs="Times New Roman"/>
          <w:sz w:val="24"/>
          <w:szCs w:val="24"/>
          <w:lang w:eastAsia="tr-TR"/>
        </w:rPr>
        <w:t xml:space="preserve"> /</w:t>
      </w:r>
      <w:r w:rsidR="002323AD">
        <w:rPr>
          <w:rFonts w:ascii="Times New Roman" w:eastAsia="Times New Roman" w:hAnsi="Times New Roman" w:cs="Times New Roman"/>
          <w:sz w:val="24"/>
          <w:szCs w:val="24"/>
          <w:lang w:eastAsia="tr-TR"/>
        </w:rPr>
        <w:t>AĞRI</w:t>
      </w:r>
    </w:p>
    <w:p w:rsidR="00513945" w:rsidRPr="00513945" w:rsidRDefault="00513945" w:rsidP="00724609">
      <w:pPr>
        <w:spacing w:after="0" w:line="240" w:lineRule="auto"/>
        <w:ind w:right="-108"/>
        <w:jc w:val="both"/>
        <w:rPr>
          <w:rFonts w:ascii="Times New Roman" w:eastAsia="Times New Roman" w:hAnsi="Times New Roman" w:cs="Times New Roman"/>
          <w:sz w:val="24"/>
          <w:szCs w:val="24"/>
          <w:lang w:eastAsia="tr-TR"/>
        </w:rPr>
      </w:pPr>
      <w:r w:rsidRPr="00513945">
        <w:rPr>
          <w:rFonts w:ascii="Times New Roman" w:eastAsia="Times New Roman" w:hAnsi="Times New Roman" w:cs="Times New Roman"/>
          <w:b/>
          <w:sz w:val="24"/>
          <w:szCs w:val="24"/>
          <w:lang w:eastAsia="tr-TR"/>
        </w:rPr>
        <w:t>3</w:t>
      </w:r>
      <w:r w:rsidRPr="00513945">
        <w:rPr>
          <w:rFonts w:ascii="Times New Roman" w:eastAsia="Times New Roman" w:hAnsi="Times New Roman" w:cs="Times New Roman"/>
          <w:sz w:val="24"/>
          <w:szCs w:val="24"/>
          <w:lang w:eastAsia="tr-TR"/>
        </w:rPr>
        <w:t xml:space="preserve">.3- İhale </w:t>
      </w:r>
      <w:proofErr w:type="gramStart"/>
      <w:r w:rsidRPr="00513945">
        <w:rPr>
          <w:rFonts w:ascii="Times New Roman" w:eastAsia="Times New Roman" w:hAnsi="Times New Roman" w:cs="Times New Roman"/>
          <w:sz w:val="24"/>
          <w:szCs w:val="24"/>
          <w:lang w:eastAsia="tr-TR"/>
        </w:rPr>
        <w:t xml:space="preserve">tarihi     </w:t>
      </w:r>
      <w:r w:rsidR="00425AE2">
        <w:rPr>
          <w:rFonts w:ascii="Times New Roman" w:eastAsia="Times New Roman" w:hAnsi="Times New Roman" w:cs="Times New Roman"/>
          <w:sz w:val="24"/>
          <w:szCs w:val="24"/>
          <w:lang w:eastAsia="tr-TR"/>
        </w:rPr>
        <w:t xml:space="preserve">                    : 26</w:t>
      </w:r>
      <w:proofErr w:type="gramEnd"/>
      <w:r w:rsidR="00D87E72">
        <w:rPr>
          <w:rFonts w:ascii="Times New Roman" w:eastAsia="Times New Roman" w:hAnsi="Times New Roman" w:cs="Times New Roman"/>
          <w:sz w:val="24"/>
          <w:szCs w:val="24"/>
          <w:lang w:eastAsia="tr-TR"/>
        </w:rPr>
        <w:t xml:space="preserve">.09.2019 Perşembe </w:t>
      </w:r>
      <w:r w:rsidRPr="00513945">
        <w:rPr>
          <w:rFonts w:ascii="Times New Roman" w:eastAsia="Times New Roman" w:hAnsi="Times New Roman" w:cs="Times New Roman"/>
          <w:sz w:val="24"/>
          <w:szCs w:val="24"/>
          <w:lang w:eastAsia="tr-TR"/>
        </w:rPr>
        <w:t xml:space="preserve">Günü </w:t>
      </w:r>
    </w:p>
    <w:p w:rsidR="00513945" w:rsidRPr="00513945" w:rsidRDefault="00513945" w:rsidP="00724609">
      <w:pPr>
        <w:spacing w:after="0" w:line="240" w:lineRule="auto"/>
        <w:ind w:right="-108"/>
        <w:jc w:val="both"/>
        <w:rPr>
          <w:rFonts w:ascii="Times New Roman" w:eastAsia="Times New Roman" w:hAnsi="Times New Roman" w:cs="Times New Roman"/>
          <w:sz w:val="24"/>
          <w:szCs w:val="24"/>
          <w:lang w:eastAsia="tr-TR"/>
        </w:rPr>
      </w:pPr>
      <w:r w:rsidRPr="00513945">
        <w:rPr>
          <w:rFonts w:ascii="Times New Roman" w:eastAsia="Times New Roman" w:hAnsi="Times New Roman" w:cs="Times New Roman"/>
          <w:sz w:val="24"/>
          <w:szCs w:val="24"/>
          <w:lang w:eastAsia="tr-TR"/>
        </w:rPr>
        <w:t xml:space="preserve">3.4- İhale </w:t>
      </w:r>
      <w:proofErr w:type="gramStart"/>
      <w:r w:rsidRPr="00513945">
        <w:rPr>
          <w:rFonts w:ascii="Times New Roman" w:eastAsia="Times New Roman" w:hAnsi="Times New Roman" w:cs="Times New Roman"/>
          <w:sz w:val="24"/>
          <w:szCs w:val="24"/>
          <w:lang w:eastAsia="tr-TR"/>
        </w:rPr>
        <w:t>saa</w:t>
      </w:r>
      <w:r w:rsidR="00D87E72">
        <w:rPr>
          <w:rFonts w:ascii="Times New Roman" w:eastAsia="Times New Roman" w:hAnsi="Times New Roman" w:cs="Times New Roman"/>
          <w:sz w:val="24"/>
          <w:szCs w:val="24"/>
          <w:lang w:eastAsia="tr-TR"/>
        </w:rPr>
        <w:t>ti                          : 14</w:t>
      </w:r>
      <w:proofErr w:type="gramEnd"/>
      <w:r w:rsidRPr="00513945">
        <w:rPr>
          <w:rFonts w:ascii="Times New Roman" w:eastAsia="Times New Roman" w:hAnsi="Times New Roman" w:cs="Times New Roman"/>
          <w:sz w:val="24"/>
          <w:szCs w:val="24"/>
          <w:lang w:eastAsia="tr-TR"/>
        </w:rPr>
        <w:t>.00</w:t>
      </w:r>
    </w:p>
    <w:p w:rsidR="00513945" w:rsidRPr="00513945" w:rsidRDefault="00120534" w:rsidP="00724609">
      <w:pPr>
        <w:spacing w:after="0" w:line="240" w:lineRule="auto"/>
        <w:ind w:right="-108"/>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3.5</w:t>
      </w:r>
      <w:r w:rsidR="00513945" w:rsidRPr="00513945">
        <w:rPr>
          <w:rFonts w:ascii="Times New Roman" w:eastAsia="Times New Roman" w:hAnsi="Times New Roman" w:cs="Times New Roman"/>
          <w:b/>
          <w:sz w:val="24"/>
          <w:szCs w:val="24"/>
          <w:lang w:eastAsia="tr-TR"/>
        </w:rPr>
        <w:t xml:space="preserve">. </w:t>
      </w:r>
      <w:r w:rsidR="00513945" w:rsidRPr="00513945">
        <w:rPr>
          <w:rFonts w:ascii="Times New Roman" w:eastAsia="Times New Roman" w:hAnsi="Times New Roman" w:cs="Times New Roman"/>
          <w:sz w:val="24"/>
          <w:szCs w:val="24"/>
          <w:lang w:eastAsia="tr-TR"/>
        </w:rPr>
        <w:t>İhaleye iştirak edeceklerin, istenilen belgelerle birlikte dosyalarını en geç ihale</w:t>
      </w:r>
      <w:r>
        <w:rPr>
          <w:rFonts w:ascii="Times New Roman" w:eastAsia="Times New Roman" w:hAnsi="Times New Roman" w:cs="Times New Roman"/>
          <w:sz w:val="24"/>
          <w:szCs w:val="24"/>
          <w:lang w:eastAsia="tr-TR"/>
        </w:rPr>
        <w:t xml:space="preserve"> tarih ve saatinden önce</w:t>
      </w:r>
      <w:r w:rsidR="00513945" w:rsidRPr="00513945">
        <w:rPr>
          <w:rFonts w:ascii="Times New Roman" w:eastAsia="Times New Roman" w:hAnsi="Times New Roman" w:cs="Times New Roman"/>
          <w:sz w:val="24"/>
          <w:szCs w:val="24"/>
          <w:lang w:eastAsia="tr-TR"/>
        </w:rPr>
        <w:t xml:space="preserve"> </w:t>
      </w:r>
      <w:r w:rsidR="002323AD">
        <w:rPr>
          <w:rFonts w:ascii="Times New Roman" w:eastAsia="Times New Roman" w:hAnsi="Times New Roman" w:cs="Times New Roman"/>
          <w:sz w:val="24"/>
          <w:szCs w:val="24"/>
          <w:lang w:eastAsia="tr-TR"/>
        </w:rPr>
        <w:t xml:space="preserve">Ağrı İbrahim Çeçen Üniversitesi </w:t>
      </w:r>
      <w:r w:rsidR="00513945" w:rsidRPr="00513945">
        <w:rPr>
          <w:rFonts w:ascii="Times New Roman" w:eastAsia="Times New Roman" w:hAnsi="Times New Roman" w:cs="Times New Roman"/>
          <w:sz w:val="24"/>
          <w:szCs w:val="24"/>
          <w:lang w:eastAsia="tr-TR"/>
        </w:rPr>
        <w:t xml:space="preserve">Rektörlüğü İdari </w:t>
      </w:r>
      <w:r w:rsidR="009213FE" w:rsidRPr="00513945">
        <w:rPr>
          <w:rFonts w:ascii="Times New Roman" w:eastAsia="Times New Roman" w:hAnsi="Times New Roman" w:cs="Times New Roman"/>
          <w:sz w:val="24"/>
          <w:szCs w:val="24"/>
          <w:lang w:eastAsia="tr-TR"/>
        </w:rPr>
        <w:t>ve Mali</w:t>
      </w:r>
      <w:r w:rsidR="00513945" w:rsidRPr="00513945">
        <w:rPr>
          <w:rFonts w:ascii="Times New Roman" w:eastAsia="Times New Roman" w:hAnsi="Times New Roman" w:cs="Times New Roman"/>
          <w:sz w:val="24"/>
          <w:szCs w:val="24"/>
          <w:lang w:eastAsia="tr-TR"/>
        </w:rPr>
        <w:t xml:space="preserve"> İşler Daire Başkanlığı </w:t>
      </w:r>
      <w:r w:rsidR="00D87E72">
        <w:rPr>
          <w:rFonts w:ascii="Times New Roman" w:eastAsia="Times New Roman" w:hAnsi="Times New Roman" w:cs="Times New Roman"/>
          <w:sz w:val="24"/>
          <w:szCs w:val="24"/>
          <w:lang w:eastAsia="tr-TR"/>
        </w:rPr>
        <w:t>AĞRI</w:t>
      </w:r>
      <w:r w:rsidR="00513945" w:rsidRPr="00513945">
        <w:rPr>
          <w:rFonts w:ascii="Times New Roman" w:eastAsia="Times New Roman" w:hAnsi="Times New Roman" w:cs="Times New Roman"/>
          <w:sz w:val="24"/>
          <w:szCs w:val="24"/>
          <w:lang w:eastAsia="tr-TR"/>
        </w:rPr>
        <w:t xml:space="preserve"> adresine ya da taahhütlü olarak posta ile göndermeleri gerekmektedir. </w:t>
      </w:r>
    </w:p>
    <w:p w:rsidR="00513945" w:rsidRPr="00513945" w:rsidRDefault="00513945" w:rsidP="00724609">
      <w:pPr>
        <w:spacing w:after="0" w:line="240" w:lineRule="auto"/>
        <w:ind w:right="-108" w:firstLine="708"/>
        <w:jc w:val="both"/>
        <w:rPr>
          <w:rFonts w:ascii="Times New Roman" w:eastAsia="Times New Roman" w:hAnsi="Times New Roman" w:cs="Times New Roman"/>
          <w:sz w:val="24"/>
          <w:szCs w:val="24"/>
          <w:lang w:eastAsia="tr-TR"/>
        </w:rPr>
      </w:pPr>
      <w:r w:rsidRPr="00513945">
        <w:rPr>
          <w:rFonts w:ascii="Times New Roman" w:eastAsia="Times New Roman" w:hAnsi="Times New Roman" w:cs="Times New Roman"/>
          <w:sz w:val="24"/>
          <w:szCs w:val="24"/>
          <w:lang w:eastAsia="tr-TR"/>
        </w:rPr>
        <w:t>Postadaki gecikmeler ve telgrafla yapılan başvurular İhale Komisyonunca kesinlikle kabul edilmeyecektir.</w:t>
      </w:r>
    </w:p>
    <w:p w:rsidR="00513945" w:rsidRPr="00513945" w:rsidRDefault="00120534" w:rsidP="00724609">
      <w:pPr>
        <w:spacing w:after="0" w:line="240" w:lineRule="auto"/>
        <w:ind w:right="-108"/>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3.6</w:t>
      </w:r>
      <w:r w:rsidR="00513945" w:rsidRPr="00513945">
        <w:rPr>
          <w:rFonts w:ascii="Times New Roman" w:eastAsia="Times New Roman" w:hAnsi="Times New Roman" w:cs="Times New Roman"/>
          <w:b/>
          <w:sz w:val="24"/>
          <w:szCs w:val="24"/>
          <w:lang w:eastAsia="tr-TR"/>
        </w:rPr>
        <w:t xml:space="preserve">. </w:t>
      </w:r>
      <w:r w:rsidR="00513945" w:rsidRPr="00513945">
        <w:rPr>
          <w:rFonts w:ascii="Times New Roman" w:eastAsia="Times New Roman" w:hAnsi="Times New Roman" w:cs="Times New Roman"/>
          <w:sz w:val="24"/>
          <w:szCs w:val="24"/>
          <w:lang w:eastAsia="tr-TR"/>
        </w:rPr>
        <w:t>Saat ayarında Türkiye Radyo ve Televizyon Kurumu’nun saat ayarı esas alınacaktır.</w:t>
      </w:r>
    </w:p>
    <w:p w:rsidR="00513945" w:rsidRPr="00513945" w:rsidRDefault="00513945" w:rsidP="00724609">
      <w:pPr>
        <w:spacing w:after="0" w:line="240" w:lineRule="auto"/>
        <w:ind w:right="-108"/>
        <w:jc w:val="both"/>
        <w:rPr>
          <w:rFonts w:ascii="Times New Roman" w:eastAsia="Times New Roman" w:hAnsi="Times New Roman" w:cs="Times New Roman"/>
          <w:sz w:val="24"/>
          <w:szCs w:val="24"/>
          <w:lang w:eastAsia="tr-TR"/>
        </w:rPr>
      </w:pPr>
    </w:p>
    <w:p w:rsidR="00513945" w:rsidRPr="00513945" w:rsidRDefault="00513945" w:rsidP="00724609">
      <w:pPr>
        <w:spacing w:after="0" w:line="240" w:lineRule="auto"/>
        <w:ind w:right="-108"/>
        <w:jc w:val="both"/>
        <w:rPr>
          <w:rFonts w:ascii="Times New Roman" w:eastAsia="Times New Roman" w:hAnsi="Times New Roman" w:cs="Times New Roman"/>
          <w:b/>
          <w:sz w:val="24"/>
          <w:szCs w:val="24"/>
          <w:lang w:eastAsia="tr-TR"/>
        </w:rPr>
      </w:pPr>
      <w:r w:rsidRPr="00513945">
        <w:rPr>
          <w:rFonts w:ascii="Times New Roman" w:eastAsia="Times New Roman" w:hAnsi="Times New Roman" w:cs="Times New Roman"/>
          <w:b/>
          <w:sz w:val="24"/>
          <w:szCs w:val="24"/>
          <w:lang w:eastAsia="tr-TR"/>
        </w:rPr>
        <w:t>MADDE 4 - İHALENİN TATİL GÜNÜNE RASTLAMASI</w:t>
      </w:r>
    </w:p>
    <w:p w:rsidR="00513945" w:rsidRPr="00513945" w:rsidRDefault="00513945" w:rsidP="00724609">
      <w:pPr>
        <w:spacing w:after="0" w:line="240" w:lineRule="auto"/>
        <w:ind w:right="-108"/>
        <w:jc w:val="both"/>
        <w:rPr>
          <w:rFonts w:ascii="Times New Roman" w:eastAsia="Times New Roman" w:hAnsi="Times New Roman" w:cs="Times New Roman"/>
          <w:b/>
          <w:sz w:val="24"/>
          <w:szCs w:val="24"/>
          <w:lang w:eastAsia="tr-TR"/>
        </w:rPr>
      </w:pPr>
    </w:p>
    <w:p w:rsidR="00513945" w:rsidRPr="00513945" w:rsidRDefault="00513945" w:rsidP="00724609">
      <w:pPr>
        <w:spacing w:after="0" w:line="240" w:lineRule="auto"/>
        <w:ind w:right="-108" w:firstLine="708"/>
        <w:jc w:val="both"/>
        <w:rPr>
          <w:rFonts w:ascii="Times New Roman" w:eastAsia="Times New Roman" w:hAnsi="Times New Roman" w:cs="Times New Roman"/>
          <w:sz w:val="24"/>
          <w:szCs w:val="24"/>
          <w:lang w:eastAsia="tr-TR"/>
        </w:rPr>
      </w:pPr>
      <w:r w:rsidRPr="00513945">
        <w:rPr>
          <w:rFonts w:ascii="Times New Roman" w:eastAsia="Times New Roman" w:hAnsi="Times New Roman" w:cs="Times New Roman"/>
          <w:sz w:val="24"/>
          <w:szCs w:val="24"/>
          <w:lang w:eastAsia="tr-TR"/>
        </w:rPr>
        <w:t>İhale için belirlenen tarih, tatil gününe rastlarsa; ihale tatili izleyen ilk iş gününde aynı yer ve saatte yapılır.</w:t>
      </w:r>
    </w:p>
    <w:p w:rsidR="00513945" w:rsidRPr="00513945" w:rsidRDefault="00513945" w:rsidP="00724609">
      <w:pPr>
        <w:spacing w:after="0" w:line="240" w:lineRule="auto"/>
        <w:ind w:right="-108" w:firstLine="708"/>
        <w:jc w:val="both"/>
        <w:rPr>
          <w:rFonts w:ascii="Times New Roman" w:eastAsia="Times New Roman" w:hAnsi="Times New Roman" w:cs="Times New Roman"/>
          <w:sz w:val="24"/>
          <w:szCs w:val="24"/>
          <w:lang w:eastAsia="tr-TR"/>
        </w:rPr>
      </w:pPr>
    </w:p>
    <w:p w:rsidR="00513945" w:rsidRPr="00513945" w:rsidRDefault="00513945" w:rsidP="00724609">
      <w:pPr>
        <w:spacing w:after="0" w:line="240" w:lineRule="auto"/>
        <w:ind w:right="-108"/>
        <w:jc w:val="both"/>
        <w:rPr>
          <w:rFonts w:ascii="Times New Roman" w:eastAsia="Times New Roman" w:hAnsi="Times New Roman" w:cs="Times New Roman"/>
          <w:b/>
          <w:sz w:val="24"/>
          <w:szCs w:val="24"/>
          <w:lang w:eastAsia="tr-TR"/>
        </w:rPr>
      </w:pPr>
      <w:r w:rsidRPr="00513945">
        <w:rPr>
          <w:rFonts w:ascii="Times New Roman" w:eastAsia="Times New Roman" w:hAnsi="Times New Roman" w:cs="Times New Roman"/>
          <w:b/>
          <w:sz w:val="24"/>
          <w:szCs w:val="24"/>
          <w:lang w:eastAsia="tr-TR"/>
        </w:rPr>
        <w:t xml:space="preserve">MADDE 5 - İHALEYE GİREBİLME ŞARTLARI </w:t>
      </w:r>
    </w:p>
    <w:p w:rsidR="00513945" w:rsidRPr="00513945" w:rsidRDefault="00513945" w:rsidP="00724609">
      <w:pPr>
        <w:spacing w:after="0" w:line="240" w:lineRule="auto"/>
        <w:ind w:right="-108"/>
        <w:jc w:val="both"/>
        <w:rPr>
          <w:rFonts w:ascii="Times New Roman" w:eastAsia="Times New Roman" w:hAnsi="Times New Roman" w:cs="Times New Roman"/>
          <w:color w:val="000000"/>
          <w:lang w:eastAsia="tr-TR"/>
        </w:rPr>
      </w:pPr>
    </w:p>
    <w:p w:rsidR="00513945" w:rsidRPr="00513945" w:rsidRDefault="00513945" w:rsidP="00724609">
      <w:pPr>
        <w:spacing w:after="0" w:line="240" w:lineRule="auto"/>
        <w:ind w:right="-108"/>
        <w:jc w:val="both"/>
        <w:rPr>
          <w:rFonts w:ascii="Times New Roman" w:eastAsia="Times New Roman" w:hAnsi="Times New Roman" w:cs="Times New Roman"/>
          <w:sz w:val="24"/>
          <w:szCs w:val="24"/>
          <w:lang w:eastAsia="tr-TR"/>
        </w:rPr>
      </w:pPr>
      <w:r w:rsidRPr="00513945">
        <w:rPr>
          <w:rFonts w:ascii="Times New Roman" w:eastAsia="Times New Roman" w:hAnsi="Times New Roman" w:cs="Times New Roman"/>
          <w:color w:val="000000"/>
          <w:sz w:val="24"/>
          <w:szCs w:val="24"/>
          <w:lang w:eastAsia="tr-TR"/>
        </w:rPr>
        <w:tab/>
      </w:r>
    </w:p>
    <w:p w:rsidR="00513945" w:rsidRPr="00513945" w:rsidRDefault="00513945" w:rsidP="00724609">
      <w:pPr>
        <w:spacing w:after="0" w:line="240" w:lineRule="atLeast"/>
        <w:jc w:val="both"/>
        <w:rPr>
          <w:rFonts w:ascii="Times New Roman" w:eastAsia="Times New Roman" w:hAnsi="Times New Roman" w:cs="Times New Roman"/>
          <w:b/>
          <w:sz w:val="24"/>
          <w:szCs w:val="24"/>
          <w:lang w:eastAsia="tr-TR"/>
        </w:rPr>
      </w:pPr>
      <w:r w:rsidRPr="00513945">
        <w:rPr>
          <w:rFonts w:ascii="Times New Roman" w:eastAsia="Times New Roman" w:hAnsi="Times New Roman" w:cs="Times New Roman"/>
          <w:b/>
          <w:sz w:val="24"/>
          <w:szCs w:val="24"/>
          <w:lang w:eastAsia="tr-TR"/>
        </w:rPr>
        <w:t>A) İhaleye katılabilme şartları:</w:t>
      </w:r>
    </w:p>
    <w:p w:rsidR="00513945" w:rsidRPr="00513945" w:rsidRDefault="00513945" w:rsidP="00724609">
      <w:pPr>
        <w:spacing w:after="0" w:line="240" w:lineRule="atLeast"/>
        <w:jc w:val="both"/>
        <w:rPr>
          <w:rFonts w:ascii="Times New Roman" w:eastAsia="Times New Roman" w:hAnsi="Times New Roman" w:cs="Times New Roman"/>
          <w:b/>
          <w:sz w:val="24"/>
          <w:szCs w:val="24"/>
          <w:lang w:eastAsia="tr-TR"/>
        </w:rPr>
      </w:pPr>
      <w:r w:rsidRPr="00513945">
        <w:rPr>
          <w:rFonts w:ascii="Times New Roman" w:eastAsia="Times New Roman" w:hAnsi="Times New Roman" w:cs="Times New Roman"/>
          <w:b/>
          <w:sz w:val="24"/>
          <w:szCs w:val="24"/>
          <w:lang w:eastAsia="tr-TR"/>
        </w:rPr>
        <w:t xml:space="preserve">a) </w:t>
      </w:r>
      <w:r w:rsidRPr="00513945">
        <w:rPr>
          <w:rFonts w:ascii="Times New Roman" w:eastAsia="Times New Roman" w:hAnsi="Times New Roman" w:cs="Times New Roman"/>
          <w:sz w:val="24"/>
          <w:szCs w:val="24"/>
          <w:lang w:eastAsia="tr-TR"/>
        </w:rPr>
        <w:t>Kanuni ikametgâh belgesi,</w:t>
      </w:r>
    </w:p>
    <w:p w:rsidR="00513945" w:rsidRPr="00513945" w:rsidRDefault="00513945" w:rsidP="00724609">
      <w:pPr>
        <w:tabs>
          <w:tab w:val="left" w:pos="566"/>
        </w:tabs>
        <w:spacing w:after="0" w:line="240" w:lineRule="exact"/>
        <w:jc w:val="both"/>
        <w:rPr>
          <w:rFonts w:ascii="Times New Roman" w:eastAsia="Times New Roman" w:hAnsi="Times New Roman" w:cs="Times New Roman"/>
          <w:b/>
          <w:sz w:val="24"/>
          <w:szCs w:val="24"/>
        </w:rPr>
      </w:pPr>
      <w:r w:rsidRPr="00513945">
        <w:rPr>
          <w:rFonts w:ascii="Times New Roman" w:eastAsia="Times New Roman" w:hAnsi="Times New Roman" w:cs="Times New Roman"/>
          <w:b/>
          <w:sz w:val="24"/>
          <w:szCs w:val="24"/>
        </w:rPr>
        <w:t xml:space="preserve">b) </w:t>
      </w:r>
      <w:r w:rsidRPr="00513945">
        <w:rPr>
          <w:rFonts w:ascii="Times New Roman" w:eastAsia="Times New Roman" w:hAnsi="Times New Roman" w:cs="Times New Roman"/>
          <w:sz w:val="24"/>
          <w:szCs w:val="24"/>
        </w:rPr>
        <w:t>Tebligat için Türkiye’de adres göstermek,</w:t>
      </w:r>
    </w:p>
    <w:p w:rsidR="00513945" w:rsidRPr="00513945" w:rsidRDefault="0051703C" w:rsidP="00724609">
      <w:pPr>
        <w:tabs>
          <w:tab w:val="left" w:pos="0"/>
        </w:tabs>
        <w:spacing w:after="0" w:line="240" w:lineRule="exac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00513945" w:rsidRPr="00513945">
        <w:rPr>
          <w:rFonts w:ascii="Times New Roman" w:eastAsia="Times New Roman" w:hAnsi="Times New Roman" w:cs="Times New Roman"/>
          <w:b/>
          <w:sz w:val="24"/>
          <w:szCs w:val="24"/>
        </w:rPr>
        <w:t xml:space="preserve">) </w:t>
      </w:r>
      <w:r w:rsidR="00513945" w:rsidRPr="00513945">
        <w:rPr>
          <w:rFonts w:ascii="Times New Roman" w:eastAsia="Times New Roman" w:hAnsi="Times New Roman" w:cs="Times New Roman"/>
          <w:sz w:val="24"/>
          <w:szCs w:val="24"/>
        </w:rPr>
        <w:t xml:space="preserve">Gerçek kişilerde T.C. Kimlik Numarasını (Nüfus Cüzdanı Fotokopisi </w:t>
      </w:r>
      <w:proofErr w:type="spellStart"/>
      <w:r w:rsidR="00513945" w:rsidRPr="00513945">
        <w:rPr>
          <w:rFonts w:ascii="Times New Roman" w:eastAsia="Times New Roman" w:hAnsi="Times New Roman" w:cs="Times New Roman"/>
          <w:sz w:val="24"/>
          <w:szCs w:val="24"/>
        </w:rPr>
        <w:t>v.b</w:t>
      </w:r>
      <w:proofErr w:type="spellEnd"/>
      <w:r w:rsidR="00513945" w:rsidRPr="00513945">
        <w:rPr>
          <w:rFonts w:ascii="Times New Roman" w:eastAsia="Times New Roman" w:hAnsi="Times New Roman" w:cs="Times New Roman"/>
          <w:sz w:val="24"/>
          <w:szCs w:val="24"/>
        </w:rPr>
        <w:t>.) tüzel kişiler için Vergi Kimlik Numarasını gösteren belge,</w:t>
      </w:r>
    </w:p>
    <w:p w:rsidR="00513945" w:rsidRPr="00513945" w:rsidRDefault="0051703C" w:rsidP="00724609">
      <w:pPr>
        <w:tabs>
          <w:tab w:val="left" w:pos="566"/>
        </w:tabs>
        <w:spacing w:after="0" w:line="240" w:lineRule="exac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ç</w:t>
      </w:r>
      <w:r w:rsidR="00513945" w:rsidRPr="00513945">
        <w:rPr>
          <w:rFonts w:ascii="Times New Roman" w:eastAsia="Times New Roman" w:hAnsi="Times New Roman" w:cs="Times New Roman"/>
          <w:b/>
          <w:sz w:val="24"/>
          <w:szCs w:val="24"/>
        </w:rPr>
        <w:t xml:space="preserve">) </w:t>
      </w:r>
      <w:r w:rsidR="00513945" w:rsidRPr="00513945">
        <w:rPr>
          <w:rFonts w:ascii="Times New Roman" w:eastAsia="Times New Roman" w:hAnsi="Times New Roman" w:cs="Times New Roman"/>
          <w:sz w:val="24"/>
          <w:szCs w:val="24"/>
        </w:rPr>
        <w:t>Gerçek ve tüzel kişilerin Noter tasdikli imza beyanname/sirküleri,</w:t>
      </w:r>
    </w:p>
    <w:p w:rsidR="00513945" w:rsidRPr="00513945" w:rsidRDefault="0051703C" w:rsidP="00724609">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w:t>
      </w:r>
      <w:r w:rsidR="00513945" w:rsidRPr="00513945">
        <w:rPr>
          <w:rFonts w:ascii="Times New Roman" w:eastAsia="Times New Roman" w:hAnsi="Times New Roman" w:cs="Times New Roman"/>
          <w:b/>
          <w:sz w:val="24"/>
          <w:szCs w:val="24"/>
          <w:lang w:eastAsia="tr-TR"/>
        </w:rPr>
        <w:t xml:space="preserve">) </w:t>
      </w:r>
      <w:r w:rsidR="00513945" w:rsidRPr="00513945">
        <w:rPr>
          <w:rFonts w:ascii="Times New Roman" w:eastAsia="Times New Roman" w:hAnsi="Times New Roman" w:cs="Times New Roman"/>
          <w:sz w:val="24"/>
          <w:szCs w:val="24"/>
          <w:lang w:eastAsia="tr-TR"/>
        </w:rPr>
        <w:t>Gerçek veya tüzel kişiler adına ihaleye katılacak veya teklifte bulunacak kişilerin gerçek veya tüzel kişiliği temsile yetkili olduklarını gösterir noterlikçe tasdik edilmiş vekâletname ve imza sirküleri,</w:t>
      </w:r>
    </w:p>
    <w:p w:rsidR="00513945" w:rsidRPr="00513945" w:rsidRDefault="0051703C" w:rsidP="00724609">
      <w:pPr>
        <w:widowControl w:val="0"/>
        <w:spacing w:after="0" w:line="240" w:lineRule="auto"/>
        <w:jc w:val="both"/>
        <w:outlineLvl w:val="1"/>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lastRenderedPageBreak/>
        <w:t>e</w:t>
      </w:r>
      <w:r w:rsidR="00513945" w:rsidRPr="00513945">
        <w:rPr>
          <w:rFonts w:ascii="Times New Roman" w:eastAsia="Times New Roman" w:hAnsi="Times New Roman" w:cs="Times New Roman"/>
          <w:b/>
          <w:sz w:val="24"/>
          <w:szCs w:val="24"/>
          <w:lang w:eastAsia="tr-TR"/>
        </w:rPr>
        <w:t xml:space="preserve">) </w:t>
      </w:r>
      <w:r w:rsidR="00513945" w:rsidRPr="00513945">
        <w:rPr>
          <w:rFonts w:ascii="Times New Roman" w:eastAsia="Times New Roman" w:hAnsi="Times New Roman" w:cs="Times New Roman"/>
          <w:sz w:val="24"/>
          <w:szCs w:val="24"/>
          <w:lang w:eastAsia="tr-TR"/>
        </w:rPr>
        <w:t>Tüzel kişiler için, Ticaret Sicil Gazetesi ve siciline kayıtlı bulunduğu ticaret ve sanayi odasından veya benzeri bir makamdan ihalenin yapıldığı yıl içinde alınmış tüzel kişiliğin sicile kayıtlı olduğuna dair belgeyi vermeleri gerekir.</w:t>
      </w:r>
    </w:p>
    <w:p w:rsidR="00513945" w:rsidRPr="00513945" w:rsidRDefault="0051703C" w:rsidP="00724609">
      <w:pPr>
        <w:widowControl w:val="0"/>
        <w:spacing w:after="0" w:line="240" w:lineRule="auto"/>
        <w:jc w:val="both"/>
        <w:outlineLvl w:val="1"/>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f</w:t>
      </w:r>
      <w:r w:rsidR="00513945" w:rsidRPr="00513945">
        <w:rPr>
          <w:rFonts w:ascii="Times New Roman" w:eastAsia="Times New Roman" w:hAnsi="Times New Roman" w:cs="Times New Roman"/>
          <w:b/>
          <w:sz w:val="24"/>
          <w:szCs w:val="24"/>
          <w:lang w:eastAsia="tr-TR"/>
        </w:rPr>
        <w:t>)</w:t>
      </w:r>
      <w:r w:rsidR="00513945" w:rsidRPr="00513945">
        <w:rPr>
          <w:rFonts w:ascii="Times New Roman" w:eastAsia="Times New Roman" w:hAnsi="Times New Roman" w:cs="Times New Roman"/>
          <w:sz w:val="24"/>
          <w:szCs w:val="24"/>
          <w:lang w:eastAsia="tr-TR"/>
        </w:rPr>
        <w:t xml:space="preserve"> Sabıka Kaydı Belgesi (Gerçek kişilere, Tüzel Kişi yetkilileri ile </w:t>
      </w:r>
      <w:r w:rsidR="00247FA7" w:rsidRPr="00513945">
        <w:rPr>
          <w:rFonts w:ascii="Times New Roman" w:eastAsia="Times New Roman" w:hAnsi="Times New Roman" w:cs="Times New Roman"/>
          <w:sz w:val="24"/>
          <w:szCs w:val="24"/>
          <w:lang w:eastAsia="tr-TR"/>
        </w:rPr>
        <w:t>vekâleten</w:t>
      </w:r>
      <w:r w:rsidR="00513945" w:rsidRPr="00513945">
        <w:rPr>
          <w:rFonts w:ascii="Times New Roman" w:eastAsia="Times New Roman" w:hAnsi="Times New Roman" w:cs="Times New Roman"/>
          <w:sz w:val="24"/>
          <w:szCs w:val="24"/>
          <w:lang w:eastAsia="tr-TR"/>
        </w:rPr>
        <w:t xml:space="preserve"> ihaleye katılacaklara ait sabıka kaydı belgesi) gerekir.</w:t>
      </w:r>
    </w:p>
    <w:p w:rsidR="00513945" w:rsidRPr="00513945" w:rsidRDefault="00513945" w:rsidP="00724609">
      <w:pPr>
        <w:spacing w:after="0" w:line="240" w:lineRule="auto"/>
        <w:ind w:right="-108"/>
        <w:jc w:val="both"/>
        <w:rPr>
          <w:rFonts w:ascii="Times New Roman" w:eastAsia="Times New Roman" w:hAnsi="Times New Roman" w:cs="Times New Roman"/>
          <w:sz w:val="24"/>
          <w:szCs w:val="24"/>
          <w:lang w:eastAsia="tr-TR"/>
        </w:rPr>
      </w:pPr>
      <w:r w:rsidRPr="00513945">
        <w:rPr>
          <w:rFonts w:ascii="Times New Roman" w:eastAsia="Times New Roman" w:hAnsi="Times New Roman" w:cs="Times New Roman"/>
          <w:b/>
          <w:sz w:val="24"/>
          <w:szCs w:val="24"/>
          <w:lang w:eastAsia="tr-TR"/>
        </w:rPr>
        <w:t xml:space="preserve">  </w:t>
      </w:r>
    </w:p>
    <w:p w:rsidR="00513945" w:rsidRPr="00513945" w:rsidRDefault="00BA6C1B" w:rsidP="00724609">
      <w:pPr>
        <w:spacing w:after="0" w:line="240" w:lineRule="auto"/>
        <w:ind w:right="-1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 6</w:t>
      </w:r>
      <w:r w:rsidR="00513945" w:rsidRPr="00513945">
        <w:rPr>
          <w:rFonts w:ascii="Times New Roman" w:eastAsia="Times New Roman" w:hAnsi="Times New Roman" w:cs="Times New Roman"/>
          <w:b/>
          <w:sz w:val="24"/>
          <w:szCs w:val="24"/>
          <w:lang w:eastAsia="tr-TR"/>
        </w:rPr>
        <w:t xml:space="preserve"> - İDARENİN YETKİSİ    </w:t>
      </w:r>
    </w:p>
    <w:p w:rsidR="00513945" w:rsidRPr="00513945" w:rsidRDefault="00513945" w:rsidP="00724609">
      <w:pPr>
        <w:spacing w:after="0" w:line="240" w:lineRule="auto"/>
        <w:ind w:right="-108"/>
        <w:jc w:val="both"/>
        <w:rPr>
          <w:rFonts w:ascii="Times New Roman" w:eastAsia="Times New Roman" w:hAnsi="Times New Roman" w:cs="Times New Roman"/>
          <w:sz w:val="24"/>
          <w:szCs w:val="24"/>
          <w:lang w:eastAsia="tr-TR"/>
        </w:rPr>
      </w:pPr>
    </w:p>
    <w:p w:rsidR="00513945" w:rsidRPr="00513945" w:rsidRDefault="00513945" w:rsidP="00724609">
      <w:pPr>
        <w:spacing w:after="0" w:line="240" w:lineRule="auto"/>
        <w:ind w:right="-108" w:firstLine="708"/>
        <w:jc w:val="both"/>
        <w:rPr>
          <w:rFonts w:ascii="Times New Roman" w:eastAsia="Times New Roman" w:hAnsi="Times New Roman" w:cs="Times New Roman"/>
          <w:sz w:val="24"/>
          <w:szCs w:val="24"/>
          <w:lang w:eastAsia="tr-TR"/>
        </w:rPr>
      </w:pPr>
      <w:r w:rsidRPr="00513945">
        <w:rPr>
          <w:rFonts w:ascii="Times New Roman" w:eastAsia="Times New Roman" w:hAnsi="Times New Roman" w:cs="Times New Roman"/>
          <w:sz w:val="24"/>
          <w:szCs w:val="24"/>
          <w:lang w:eastAsia="tr-TR"/>
        </w:rPr>
        <w:t xml:space="preserve">2886 sayılı Devlet İhale Kanunu, 29. Komisyon gerekçesini belirtmek suretiyle ihaleyi yapıp yapmamakta serbesttir. Komisyonların ihaleyi yapmama kararı kesindir. </w:t>
      </w:r>
    </w:p>
    <w:p w:rsidR="00513945" w:rsidRPr="00513945" w:rsidRDefault="00513945" w:rsidP="00724609">
      <w:pPr>
        <w:spacing w:after="0" w:line="240" w:lineRule="auto"/>
        <w:ind w:right="-108" w:firstLine="708"/>
        <w:jc w:val="both"/>
        <w:rPr>
          <w:rFonts w:ascii="Times New Roman" w:eastAsia="Times New Roman" w:hAnsi="Times New Roman" w:cs="Times New Roman"/>
          <w:sz w:val="24"/>
          <w:szCs w:val="24"/>
          <w:lang w:eastAsia="tr-TR"/>
        </w:rPr>
      </w:pPr>
    </w:p>
    <w:p w:rsidR="00513945" w:rsidRPr="00513945" w:rsidRDefault="00BA6C1B" w:rsidP="00724609">
      <w:pPr>
        <w:spacing w:after="0" w:line="240" w:lineRule="auto"/>
        <w:ind w:right="-1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 7</w:t>
      </w:r>
      <w:r w:rsidR="00513945" w:rsidRPr="00513945">
        <w:rPr>
          <w:rFonts w:ascii="Times New Roman" w:eastAsia="Times New Roman" w:hAnsi="Times New Roman" w:cs="Times New Roman"/>
          <w:b/>
          <w:sz w:val="24"/>
          <w:szCs w:val="24"/>
          <w:lang w:eastAsia="tr-TR"/>
        </w:rPr>
        <w:t xml:space="preserve"> - İHALENİN ONAYI veya İPTALİ </w:t>
      </w:r>
    </w:p>
    <w:p w:rsidR="00513945" w:rsidRPr="00513945" w:rsidRDefault="00513945" w:rsidP="00724609">
      <w:pPr>
        <w:spacing w:after="0" w:line="240" w:lineRule="auto"/>
        <w:ind w:right="-108"/>
        <w:jc w:val="both"/>
        <w:rPr>
          <w:rFonts w:ascii="Times New Roman" w:eastAsia="Times New Roman" w:hAnsi="Times New Roman" w:cs="Times New Roman"/>
          <w:sz w:val="24"/>
          <w:szCs w:val="24"/>
          <w:lang w:eastAsia="tr-TR"/>
        </w:rPr>
      </w:pPr>
    </w:p>
    <w:p w:rsidR="00513945" w:rsidRPr="00513945" w:rsidRDefault="00513945" w:rsidP="00724609">
      <w:pPr>
        <w:spacing w:after="0" w:line="240" w:lineRule="auto"/>
        <w:ind w:right="-108" w:firstLine="708"/>
        <w:jc w:val="both"/>
        <w:rPr>
          <w:rFonts w:ascii="Times New Roman" w:eastAsia="Times New Roman" w:hAnsi="Times New Roman" w:cs="Times New Roman"/>
          <w:b/>
          <w:sz w:val="24"/>
          <w:szCs w:val="24"/>
          <w:lang w:eastAsia="tr-TR"/>
        </w:rPr>
      </w:pPr>
      <w:r w:rsidRPr="00513945">
        <w:rPr>
          <w:rFonts w:ascii="Times New Roman" w:eastAsia="Times New Roman" w:hAnsi="Times New Roman" w:cs="Times New Roman"/>
          <w:sz w:val="24"/>
          <w:szCs w:val="24"/>
          <w:lang w:eastAsia="tr-TR"/>
        </w:rPr>
        <w:t>İhale Komisyonları tarafından alınan ihale kararları karar tarihinden itibaren en geç 15 (</w:t>
      </w:r>
      <w:proofErr w:type="spellStart"/>
      <w:r w:rsidRPr="00513945">
        <w:rPr>
          <w:rFonts w:ascii="Times New Roman" w:eastAsia="Times New Roman" w:hAnsi="Times New Roman" w:cs="Times New Roman"/>
          <w:sz w:val="24"/>
          <w:szCs w:val="24"/>
          <w:lang w:eastAsia="tr-TR"/>
        </w:rPr>
        <w:t>onbeş</w:t>
      </w:r>
      <w:proofErr w:type="spellEnd"/>
      <w:r w:rsidRPr="00513945">
        <w:rPr>
          <w:rFonts w:ascii="Times New Roman" w:eastAsia="Times New Roman" w:hAnsi="Times New Roman" w:cs="Times New Roman"/>
          <w:sz w:val="24"/>
          <w:szCs w:val="24"/>
          <w:lang w:eastAsia="tr-TR"/>
        </w:rPr>
        <w:t xml:space="preserve">) iş gün içinde ita Amirlerince onaylanır veya iptal edilir. </w:t>
      </w:r>
      <w:proofErr w:type="gramStart"/>
      <w:r w:rsidRPr="00513945">
        <w:rPr>
          <w:rFonts w:ascii="Times New Roman" w:eastAsia="Times New Roman" w:hAnsi="Times New Roman" w:cs="Times New Roman"/>
          <w:sz w:val="24"/>
          <w:szCs w:val="24"/>
          <w:lang w:eastAsia="tr-TR"/>
        </w:rPr>
        <w:t>ita</w:t>
      </w:r>
      <w:proofErr w:type="gramEnd"/>
      <w:r w:rsidRPr="00513945">
        <w:rPr>
          <w:rFonts w:ascii="Times New Roman" w:eastAsia="Times New Roman" w:hAnsi="Times New Roman" w:cs="Times New Roman"/>
          <w:sz w:val="24"/>
          <w:szCs w:val="24"/>
          <w:lang w:eastAsia="tr-TR"/>
        </w:rPr>
        <w:t xml:space="preserve"> Amirince onaylanan ihale kararı, onaylandığı günden itibaren en geç 5 (beş) iş günü içinde üzerine ihale yapılana veya vekiline imzası alınmak suretiyle bildirilecektir veya iadeli taahhütlü mektupla tebligat adresine postalanacaktır. Mektubun tebellüğ tarihinin bilinmemesi, tebliğin postaya verilmesini takip eden 7. (yedinci) günden sonra yapılması veya tebliğin hiç yapılmaması hallerinde, mektubun postaya verilmesini takip eden 7. (yedinci) gün kararın istekliye tebliğ tarihi sayılacaktır.  </w:t>
      </w:r>
      <w:r w:rsidRPr="00513945">
        <w:rPr>
          <w:rFonts w:ascii="Times New Roman" w:eastAsia="Times New Roman" w:hAnsi="Times New Roman" w:cs="Times New Roman"/>
          <w:b/>
          <w:sz w:val="24"/>
          <w:szCs w:val="24"/>
          <w:lang w:eastAsia="tr-TR"/>
        </w:rPr>
        <w:t xml:space="preserve"> </w:t>
      </w:r>
    </w:p>
    <w:p w:rsidR="00513945" w:rsidRPr="00513945" w:rsidRDefault="00513945" w:rsidP="00724609">
      <w:pPr>
        <w:spacing w:after="0" w:line="240" w:lineRule="auto"/>
        <w:ind w:right="-108" w:firstLine="708"/>
        <w:jc w:val="both"/>
        <w:rPr>
          <w:rFonts w:ascii="Times New Roman" w:eastAsia="Times New Roman" w:hAnsi="Times New Roman" w:cs="Times New Roman"/>
          <w:sz w:val="24"/>
          <w:szCs w:val="24"/>
          <w:lang w:eastAsia="tr-TR"/>
        </w:rPr>
      </w:pPr>
      <w:r w:rsidRPr="00513945">
        <w:rPr>
          <w:rFonts w:ascii="Times New Roman" w:eastAsia="Times New Roman" w:hAnsi="Times New Roman" w:cs="Times New Roman"/>
          <w:sz w:val="24"/>
          <w:szCs w:val="24"/>
          <w:lang w:eastAsia="tr-TR"/>
        </w:rPr>
        <w:t xml:space="preserve">İhale kararlarının İta Amirince iptal edilmesi halinde de durum, istekliye aynı şekilde bildirilecektir.    </w:t>
      </w:r>
    </w:p>
    <w:p w:rsidR="00513945" w:rsidRPr="00513945" w:rsidRDefault="00513945" w:rsidP="00724609">
      <w:pPr>
        <w:spacing w:after="0" w:line="240" w:lineRule="auto"/>
        <w:ind w:right="-108"/>
        <w:jc w:val="both"/>
        <w:rPr>
          <w:rFonts w:ascii="Times New Roman" w:eastAsia="Times New Roman" w:hAnsi="Times New Roman" w:cs="Times New Roman"/>
          <w:sz w:val="24"/>
          <w:szCs w:val="24"/>
          <w:lang w:eastAsia="tr-TR"/>
        </w:rPr>
      </w:pPr>
    </w:p>
    <w:p w:rsidR="00513945" w:rsidRPr="00513945" w:rsidRDefault="00E96B39" w:rsidP="00724609">
      <w:pPr>
        <w:spacing w:after="0" w:line="240" w:lineRule="auto"/>
        <w:ind w:right="-1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 8</w:t>
      </w:r>
      <w:r w:rsidR="00513945" w:rsidRPr="00513945">
        <w:rPr>
          <w:rFonts w:ascii="Times New Roman" w:eastAsia="Times New Roman" w:hAnsi="Times New Roman" w:cs="Times New Roman"/>
          <w:b/>
          <w:sz w:val="24"/>
          <w:szCs w:val="24"/>
          <w:lang w:eastAsia="tr-TR"/>
        </w:rPr>
        <w:t xml:space="preserve"> – ÖDEME</w:t>
      </w:r>
    </w:p>
    <w:p w:rsidR="00513945" w:rsidRPr="00513945" w:rsidRDefault="00513945" w:rsidP="00724609">
      <w:pPr>
        <w:spacing w:after="0" w:line="240" w:lineRule="auto"/>
        <w:ind w:right="-108"/>
        <w:jc w:val="both"/>
        <w:rPr>
          <w:rFonts w:ascii="Times New Roman" w:eastAsia="Times New Roman" w:hAnsi="Times New Roman" w:cs="Times New Roman"/>
          <w:sz w:val="24"/>
          <w:szCs w:val="24"/>
          <w:lang w:eastAsia="tr-TR"/>
        </w:rPr>
      </w:pPr>
    </w:p>
    <w:p w:rsidR="00513945" w:rsidRPr="00513945" w:rsidRDefault="00513945" w:rsidP="00724609">
      <w:pPr>
        <w:spacing w:after="0" w:line="240" w:lineRule="auto"/>
        <w:ind w:right="-108"/>
        <w:jc w:val="both"/>
        <w:rPr>
          <w:rFonts w:ascii="Times New Roman" w:eastAsia="Times New Roman" w:hAnsi="Times New Roman" w:cs="Times New Roman"/>
          <w:sz w:val="24"/>
          <w:szCs w:val="24"/>
          <w:lang w:eastAsia="tr-TR"/>
        </w:rPr>
      </w:pPr>
      <w:r w:rsidRPr="00513945">
        <w:rPr>
          <w:rFonts w:ascii="Times New Roman" w:eastAsia="Times New Roman" w:hAnsi="Times New Roman" w:cs="Times New Roman"/>
          <w:b/>
          <w:sz w:val="24"/>
          <w:szCs w:val="24"/>
          <w:lang w:eastAsia="tr-TR"/>
        </w:rPr>
        <w:t>13.1.</w:t>
      </w:r>
      <w:r w:rsidRPr="00513945">
        <w:rPr>
          <w:rFonts w:ascii="Times New Roman" w:eastAsia="Times New Roman" w:hAnsi="Times New Roman" w:cs="Times New Roman"/>
          <w:sz w:val="24"/>
          <w:szCs w:val="24"/>
          <w:lang w:eastAsia="tr-TR"/>
        </w:rPr>
        <w:t xml:space="preserve"> İhale üzerinde kalan yüklenici, ihalenin tebliğini müteakip 15 (</w:t>
      </w:r>
      <w:proofErr w:type="spellStart"/>
      <w:r w:rsidRPr="00513945">
        <w:rPr>
          <w:rFonts w:ascii="Times New Roman" w:eastAsia="Times New Roman" w:hAnsi="Times New Roman" w:cs="Times New Roman"/>
          <w:sz w:val="24"/>
          <w:szCs w:val="24"/>
          <w:lang w:eastAsia="tr-TR"/>
        </w:rPr>
        <w:t>onbeş</w:t>
      </w:r>
      <w:proofErr w:type="spellEnd"/>
      <w:r w:rsidRPr="00513945">
        <w:rPr>
          <w:rFonts w:ascii="Times New Roman" w:eastAsia="Times New Roman" w:hAnsi="Times New Roman" w:cs="Times New Roman"/>
          <w:sz w:val="24"/>
          <w:szCs w:val="24"/>
          <w:lang w:eastAsia="tr-TR"/>
        </w:rPr>
        <w:t>) gün içerisinde ihalede teklif ettiği kısmın satış bedelinin tamamını peşin olarak,</w:t>
      </w:r>
      <w:r w:rsidR="00E96B39">
        <w:rPr>
          <w:rFonts w:ascii="Times New Roman" w:eastAsia="Times New Roman" w:hAnsi="Times New Roman" w:cs="Times New Roman"/>
          <w:sz w:val="24"/>
          <w:szCs w:val="24"/>
          <w:lang w:eastAsia="tr-TR"/>
        </w:rPr>
        <w:t xml:space="preserve"> </w:t>
      </w:r>
      <w:r w:rsidR="00E96B39">
        <w:rPr>
          <w:rStyle w:val="richtext"/>
          <w:b/>
          <w:bCs/>
          <w:color w:val="003399"/>
          <w:u w:val="dotted"/>
        </w:rPr>
        <w:t xml:space="preserve">Ağrı İbrahim Çeçen Üniversitesi Strateji Geliştirme Daire Başkanlığının Vakıflar Bankası Ağrı Şubesi TR550001500158007295652386 </w:t>
      </w:r>
      <w:proofErr w:type="spellStart"/>
      <w:r w:rsidR="00E96B39">
        <w:rPr>
          <w:rStyle w:val="richtext"/>
          <w:b/>
          <w:bCs/>
          <w:color w:val="003399"/>
          <w:u w:val="dotted"/>
        </w:rPr>
        <w:t>no</w:t>
      </w:r>
      <w:r w:rsidR="00247FA7">
        <w:rPr>
          <w:rStyle w:val="richtext"/>
          <w:b/>
          <w:bCs/>
          <w:color w:val="003399"/>
          <w:u w:val="dotted"/>
        </w:rPr>
        <w:t>’</w:t>
      </w:r>
      <w:r w:rsidR="00E96B39">
        <w:rPr>
          <w:rStyle w:val="richtext"/>
          <w:b/>
          <w:bCs/>
          <w:color w:val="003399"/>
          <w:u w:val="dotted"/>
        </w:rPr>
        <w:t>lu</w:t>
      </w:r>
      <w:proofErr w:type="spellEnd"/>
      <w:r w:rsidRPr="00513945">
        <w:rPr>
          <w:rFonts w:ascii="Times New Roman" w:eastAsia="Times New Roman" w:hAnsi="Times New Roman" w:cs="Times New Roman"/>
          <w:sz w:val="24"/>
          <w:szCs w:val="24"/>
          <w:lang w:eastAsia="tr-TR"/>
        </w:rPr>
        <w:t xml:space="preserve"> </w:t>
      </w:r>
      <w:r w:rsidR="00247FA7">
        <w:rPr>
          <w:rFonts w:ascii="Times New Roman" w:eastAsia="Times New Roman" w:hAnsi="Times New Roman" w:cs="Times New Roman"/>
          <w:sz w:val="24"/>
          <w:szCs w:val="24"/>
          <w:lang w:eastAsia="tr-TR"/>
        </w:rPr>
        <w:t>hesabına</w:t>
      </w:r>
      <w:r w:rsidR="00E96B39">
        <w:rPr>
          <w:rFonts w:ascii="Times New Roman" w:eastAsia="Times New Roman" w:hAnsi="Times New Roman" w:cs="Times New Roman"/>
          <w:sz w:val="24"/>
          <w:szCs w:val="24"/>
          <w:lang w:eastAsia="tr-TR"/>
        </w:rPr>
        <w:t xml:space="preserve"> </w:t>
      </w:r>
      <w:r w:rsidRPr="00513945">
        <w:rPr>
          <w:rFonts w:ascii="Times New Roman" w:eastAsia="Times New Roman" w:hAnsi="Times New Roman" w:cs="Times New Roman"/>
          <w:bCs/>
          <w:sz w:val="24"/>
          <w:szCs w:val="24"/>
          <w:lang w:eastAsia="tr-TR"/>
        </w:rPr>
        <w:t xml:space="preserve">ödeyerek ödeme </w:t>
      </w:r>
      <w:proofErr w:type="gramStart"/>
      <w:r w:rsidRPr="00513945">
        <w:rPr>
          <w:rFonts w:ascii="Times New Roman" w:eastAsia="Times New Roman" w:hAnsi="Times New Roman" w:cs="Times New Roman"/>
          <w:bCs/>
          <w:sz w:val="24"/>
          <w:szCs w:val="24"/>
          <w:lang w:eastAsia="tr-TR"/>
        </w:rPr>
        <w:t>dekontunu</w:t>
      </w:r>
      <w:proofErr w:type="gramEnd"/>
      <w:r w:rsidRPr="00513945">
        <w:rPr>
          <w:rFonts w:ascii="Times New Roman" w:eastAsia="Times New Roman" w:hAnsi="Times New Roman" w:cs="Times New Roman"/>
          <w:bCs/>
          <w:sz w:val="24"/>
          <w:szCs w:val="24"/>
          <w:lang w:eastAsia="tr-TR"/>
        </w:rPr>
        <w:t xml:space="preserve"> Satın Alma birimine teslim ettikten sonra en geç 3 iş günü içinde uhdesinde kalan malı </w:t>
      </w:r>
      <w:r w:rsidR="00E96B39">
        <w:rPr>
          <w:rFonts w:ascii="Times New Roman" w:eastAsia="Times New Roman" w:hAnsi="Times New Roman" w:cs="Times New Roman"/>
          <w:sz w:val="24"/>
          <w:szCs w:val="24"/>
          <w:lang w:eastAsia="tr-TR"/>
        </w:rPr>
        <w:t xml:space="preserve">Ağrı İbrahim Çeçen </w:t>
      </w:r>
      <w:r w:rsidR="00247FA7" w:rsidRPr="00513945">
        <w:rPr>
          <w:rFonts w:ascii="Times New Roman" w:eastAsia="Times New Roman" w:hAnsi="Times New Roman" w:cs="Times New Roman"/>
          <w:sz w:val="24"/>
          <w:szCs w:val="24"/>
          <w:lang w:eastAsia="tr-TR"/>
        </w:rPr>
        <w:t>Üniversitesi Rektörlüğü</w:t>
      </w:r>
      <w:r w:rsidR="00E96B39" w:rsidRPr="00513945">
        <w:rPr>
          <w:rFonts w:ascii="Times New Roman" w:eastAsia="Times New Roman" w:hAnsi="Times New Roman" w:cs="Times New Roman"/>
          <w:sz w:val="24"/>
          <w:szCs w:val="24"/>
          <w:lang w:eastAsia="tr-TR"/>
        </w:rPr>
        <w:t xml:space="preserve"> İdari </w:t>
      </w:r>
      <w:r w:rsidR="00247FA7" w:rsidRPr="00513945">
        <w:rPr>
          <w:rFonts w:ascii="Times New Roman" w:eastAsia="Times New Roman" w:hAnsi="Times New Roman" w:cs="Times New Roman"/>
          <w:sz w:val="24"/>
          <w:szCs w:val="24"/>
          <w:lang w:eastAsia="tr-TR"/>
        </w:rPr>
        <w:t>ve Mali</w:t>
      </w:r>
      <w:r w:rsidR="00E96B39" w:rsidRPr="00513945">
        <w:rPr>
          <w:rFonts w:ascii="Times New Roman" w:eastAsia="Times New Roman" w:hAnsi="Times New Roman" w:cs="Times New Roman"/>
          <w:sz w:val="24"/>
          <w:szCs w:val="24"/>
          <w:lang w:eastAsia="tr-TR"/>
        </w:rPr>
        <w:t xml:space="preserve"> İşler Daire Başkanlığı </w:t>
      </w:r>
      <w:r w:rsidR="00E96B39">
        <w:rPr>
          <w:rFonts w:ascii="Times New Roman" w:eastAsia="Times New Roman" w:hAnsi="Times New Roman" w:cs="Times New Roman"/>
          <w:sz w:val="24"/>
          <w:szCs w:val="24"/>
          <w:lang w:eastAsia="tr-TR"/>
        </w:rPr>
        <w:t>Satın Alma Birimi</w:t>
      </w:r>
      <w:r w:rsidRPr="00513945">
        <w:rPr>
          <w:rFonts w:ascii="Times New Roman" w:eastAsia="Times New Roman" w:hAnsi="Times New Roman" w:cs="Times New Roman"/>
          <w:bCs/>
          <w:sz w:val="24"/>
          <w:szCs w:val="24"/>
          <w:lang w:eastAsia="tr-TR"/>
        </w:rPr>
        <w:t xml:space="preserve"> tarafından gösterilen yerden depolardan teslim alacaktır.</w:t>
      </w:r>
    </w:p>
    <w:p w:rsidR="00513945" w:rsidRPr="00513945" w:rsidRDefault="00513945" w:rsidP="00724609">
      <w:pPr>
        <w:spacing w:after="0" w:line="240" w:lineRule="auto"/>
        <w:ind w:right="-108"/>
        <w:jc w:val="both"/>
        <w:rPr>
          <w:rFonts w:ascii="Times New Roman" w:eastAsia="Times New Roman" w:hAnsi="Times New Roman" w:cs="Times New Roman"/>
          <w:sz w:val="24"/>
          <w:szCs w:val="24"/>
          <w:lang w:eastAsia="tr-TR"/>
        </w:rPr>
      </w:pPr>
      <w:r w:rsidRPr="00513945">
        <w:rPr>
          <w:rFonts w:ascii="Times New Roman" w:eastAsia="Times New Roman" w:hAnsi="Times New Roman" w:cs="Times New Roman"/>
          <w:b/>
          <w:sz w:val="24"/>
          <w:szCs w:val="24"/>
          <w:lang w:eastAsia="tr-TR"/>
        </w:rPr>
        <w:t>13.2.</w:t>
      </w:r>
      <w:r w:rsidRPr="00513945">
        <w:rPr>
          <w:rFonts w:ascii="Times New Roman" w:eastAsia="Times New Roman" w:hAnsi="Times New Roman" w:cs="Times New Roman"/>
          <w:sz w:val="24"/>
          <w:szCs w:val="24"/>
          <w:lang w:eastAsia="tr-TR"/>
        </w:rPr>
        <w:t xml:space="preserve"> Satış işlemlerinden doğan her türlü vergi, resim, harçlar ve karar pulu vb. bedeller, istekli tarafından peşin olarak ödenecektir.</w:t>
      </w:r>
    </w:p>
    <w:p w:rsidR="00513945" w:rsidRPr="00513945" w:rsidRDefault="00513945" w:rsidP="00724609">
      <w:pPr>
        <w:spacing w:after="0" w:line="240" w:lineRule="auto"/>
        <w:ind w:right="-108"/>
        <w:jc w:val="both"/>
        <w:rPr>
          <w:rFonts w:ascii="Times New Roman" w:eastAsia="Times New Roman" w:hAnsi="Times New Roman" w:cs="Times New Roman"/>
          <w:sz w:val="24"/>
          <w:szCs w:val="24"/>
          <w:lang w:eastAsia="tr-TR"/>
        </w:rPr>
      </w:pPr>
      <w:r w:rsidRPr="00513945">
        <w:rPr>
          <w:rFonts w:ascii="Times New Roman" w:eastAsia="Times New Roman" w:hAnsi="Times New Roman" w:cs="Times New Roman"/>
          <w:b/>
          <w:sz w:val="24"/>
          <w:szCs w:val="24"/>
          <w:lang w:eastAsia="tr-TR"/>
        </w:rPr>
        <w:t>13.3</w:t>
      </w:r>
      <w:r w:rsidRPr="00513945">
        <w:rPr>
          <w:rFonts w:ascii="Times New Roman" w:eastAsia="Times New Roman" w:hAnsi="Times New Roman" w:cs="Times New Roman"/>
          <w:sz w:val="24"/>
          <w:szCs w:val="24"/>
          <w:lang w:eastAsia="tr-TR"/>
        </w:rPr>
        <w:t>. Mal alımından doğacak KDV alıcıya aittir.</w:t>
      </w:r>
    </w:p>
    <w:p w:rsidR="00513945" w:rsidRPr="00513945" w:rsidRDefault="00513945" w:rsidP="00724609">
      <w:pPr>
        <w:autoSpaceDE w:val="0"/>
        <w:autoSpaceDN w:val="0"/>
        <w:adjustRightInd w:val="0"/>
        <w:spacing w:after="0" w:line="240" w:lineRule="auto"/>
        <w:jc w:val="both"/>
        <w:rPr>
          <w:rFonts w:ascii="Times New Roman" w:eastAsia="Calibri" w:hAnsi="Times New Roman" w:cs="Times New Roman"/>
          <w:b/>
          <w:sz w:val="24"/>
          <w:szCs w:val="24"/>
          <w:u w:val="single"/>
        </w:rPr>
      </w:pPr>
      <w:r w:rsidRPr="00120534">
        <w:rPr>
          <w:rFonts w:ascii="Times New Roman" w:eastAsia="Times New Roman" w:hAnsi="Times New Roman" w:cs="Times New Roman"/>
          <w:b/>
          <w:sz w:val="24"/>
          <w:szCs w:val="24"/>
          <w:lang w:eastAsia="tr-TR"/>
        </w:rPr>
        <w:t>13.4.</w:t>
      </w:r>
      <w:r w:rsidRPr="00513945">
        <w:rPr>
          <w:rFonts w:ascii="Times New Roman" w:eastAsia="Calibri" w:hAnsi="Times New Roman" w:cs="Times New Roman"/>
          <w:sz w:val="24"/>
          <w:szCs w:val="24"/>
        </w:rPr>
        <w:t xml:space="preserve"> Bu şartnamedeki yazılı süre içinde taahhüdün şartname hükümlerine göre yerine getirilmesine bağlı olarak İdare, </w:t>
      </w:r>
      <w:r w:rsidRPr="00513945">
        <w:rPr>
          <w:rFonts w:ascii="Times New Roman" w:eastAsia="Calibri" w:hAnsi="Times New Roman" w:cs="Times New Roman"/>
          <w:b/>
          <w:sz w:val="24"/>
          <w:szCs w:val="24"/>
          <w:u w:val="single"/>
        </w:rPr>
        <w:t>sözleşme yapıp yapmamak; kesin teminat alıp almamak konularında serbesttir.</w:t>
      </w:r>
    </w:p>
    <w:p w:rsidR="00513945" w:rsidRDefault="00513945" w:rsidP="00724609">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513945">
        <w:rPr>
          <w:rFonts w:ascii="Times New Roman" w:eastAsia="Calibri" w:hAnsi="Times New Roman" w:cs="Times New Roman"/>
          <w:b/>
          <w:sz w:val="24"/>
          <w:szCs w:val="24"/>
        </w:rPr>
        <w:t>13.5.</w:t>
      </w:r>
      <w:r w:rsidRPr="00513945">
        <w:rPr>
          <w:rFonts w:ascii="Times New Roman" w:eastAsia="Times New Roman" w:hAnsi="Times New Roman" w:cs="Times New Roman"/>
          <w:b/>
          <w:sz w:val="24"/>
          <w:szCs w:val="24"/>
          <w:lang w:eastAsia="tr-TR"/>
        </w:rPr>
        <w:t xml:space="preserve"> </w:t>
      </w:r>
      <w:r w:rsidRPr="00513945">
        <w:rPr>
          <w:rFonts w:ascii="Times New Roman" w:eastAsia="Calibri" w:hAnsi="Times New Roman" w:cs="Times New Roman"/>
          <w:sz w:val="24"/>
          <w:szCs w:val="24"/>
        </w:rPr>
        <w:t xml:space="preserve">Yüklenici, bu işle ilgili olarak yapacağı çalışmalarda, </w:t>
      </w:r>
      <w:r w:rsidRPr="00513945">
        <w:rPr>
          <w:rFonts w:ascii="Times New Roman" w:eastAsia="Times New Roman" w:hAnsi="Times New Roman" w:cs="Times New Roman"/>
          <w:b/>
          <w:sz w:val="24"/>
          <w:szCs w:val="24"/>
          <w:lang w:eastAsia="tr-TR"/>
        </w:rPr>
        <w:t xml:space="preserve">6698 sayılı Kişisel Verilerin Korunması Kanunu </w:t>
      </w:r>
      <w:r w:rsidRPr="00513945">
        <w:rPr>
          <w:rFonts w:ascii="Times New Roman" w:eastAsia="Times New Roman" w:hAnsi="Times New Roman" w:cs="Times New Roman"/>
          <w:sz w:val="24"/>
          <w:szCs w:val="24"/>
          <w:lang w:eastAsia="tr-TR"/>
        </w:rPr>
        <w:t>ile çerçevesi belirlenmiş</w:t>
      </w:r>
      <w:r w:rsidRPr="00513945">
        <w:rPr>
          <w:rFonts w:ascii="Times New Roman" w:eastAsia="Calibri" w:hAnsi="Times New Roman" w:cs="Times New Roman"/>
          <w:sz w:val="24"/>
          <w:szCs w:val="24"/>
        </w:rPr>
        <w:t xml:space="preserve"> kişisel verilerin işlenmesinde başta özel hayatın gizliliği olmak üzere kişilerin temel hak ve özgürlüklerini korumak konusunda yasanın yüklediği görev ve sorumlulukları kabul etmiş sayılır.</w:t>
      </w:r>
      <w:r w:rsidRPr="00513945">
        <w:rPr>
          <w:rFonts w:ascii="Times New Roman" w:eastAsia="Times New Roman" w:hAnsi="Times New Roman" w:cs="Times New Roman"/>
          <w:b/>
          <w:sz w:val="24"/>
          <w:szCs w:val="24"/>
          <w:lang w:eastAsia="tr-TR"/>
        </w:rPr>
        <w:t xml:space="preserve"> </w:t>
      </w:r>
    </w:p>
    <w:p w:rsidR="00E96B39" w:rsidRPr="00513945" w:rsidRDefault="00E96B39" w:rsidP="00724609">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513945" w:rsidRPr="00513945" w:rsidRDefault="00E96B39" w:rsidP="00724609">
      <w:pPr>
        <w:spacing w:after="0" w:line="240" w:lineRule="auto"/>
        <w:ind w:right="-1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 9</w:t>
      </w:r>
      <w:r w:rsidR="00513945" w:rsidRPr="00513945">
        <w:rPr>
          <w:rFonts w:ascii="Times New Roman" w:eastAsia="Times New Roman" w:hAnsi="Times New Roman" w:cs="Times New Roman"/>
          <w:b/>
          <w:sz w:val="24"/>
          <w:szCs w:val="24"/>
          <w:lang w:eastAsia="tr-TR"/>
        </w:rPr>
        <w:t xml:space="preserve">- DİĞER HUSUSLAR </w:t>
      </w:r>
    </w:p>
    <w:p w:rsidR="00513945" w:rsidRPr="00513945" w:rsidRDefault="00513945" w:rsidP="00724609">
      <w:pPr>
        <w:spacing w:after="0" w:line="240" w:lineRule="auto"/>
        <w:ind w:right="-108"/>
        <w:jc w:val="both"/>
        <w:rPr>
          <w:rFonts w:ascii="Times New Roman" w:eastAsia="Times New Roman" w:hAnsi="Times New Roman" w:cs="Times New Roman"/>
          <w:b/>
          <w:sz w:val="24"/>
          <w:szCs w:val="24"/>
          <w:lang w:eastAsia="tr-TR"/>
        </w:rPr>
      </w:pPr>
    </w:p>
    <w:p w:rsidR="00513945" w:rsidRPr="00513945" w:rsidRDefault="00513945" w:rsidP="00724609">
      <w:pPr>
        <w:spacing w:after="0" w:line="240" w:lineRule="auto"/>
        <w:ind w:right="-108"/>
        <w:jc w:val="both"/>
        <w:rPr>
          <w:rFonts w:ascii="Times New Roman" w:eastAsia="Times New Roman" w:hAnsi="Times New Roman" w:cs="Times New Roman"/>
          <w:sz w:val="24"/>
          <w:szCs w:val="24"/>
          <w:lang w:eastAsia="tr-TR"/>
        </w:rPr>
      </w:pPr>
      <w:r w:rsidRPr="00513945">
        <w:rPr>
          <w:rFonts w:ascii="Times New Roman" w:eastAsia="Times New Roman" w:hAnsi="Times New Roman" w:cs="Times New Roman"/>
          <w:b/>
          <w:sz w:val="24"/>
          <w:szCs w:val="24"/>
          <w:lang w:eastAsia="tr-TR"/>
        </w:rPr>
        <w:t xml:space="preserve">16.1. </w:t>
      </w:r>
      <w:r w:rsidRPr="00513945">
        <w:rPr>
          <w:rFonts w:ascii="Times New Roman" w:eastAsia="Times New Roman" w:hAnsi="Times New Roman" w:cs="Times New Roman"/>
          <w:sz w:val="24"/>
          <w:szCs w:val="24"/>
          <w:lang w:eastAsia="tr-TR"/>
        </w:rPr>
        <w:t>İhale ile Satışı yapılan hurda için alım satım bütün masraflarının alıcıya ait olduğunu.</w:t>
      </w:r>
      <w:r w:rsidRPr="00513945">
        <w:rPr>
          <w:rFonts w:ascii="Times New Roman" w:eastAsia="Times New Roman" w:hAnsi="Times New Roman" w:cs="Times New Roman"/>
          <w:b/>
          <w:sz w:val="24"/>
          <w:szCs w:val="24"/>
          <w:lang w:eastAsia="tr-TR"/>
        </w:rPr>
        <w:t xml:space="preserve"> </w:t>
      </w:r>
    </w:p>
    <w:p w:rsidR="00513945" w:rsidRPr="00513945" w:rsidRDefault="00513945" w:rsidP="00724609">
      <w:pPr>
        <w:spacing w:after="0" w:line="240" w:lineRule="auto"/>
        <w:ind w:right="-108"/>
        <w:jc w:val="both"/>
        <w:rPr>
          <w:rFonts w:ascii="Times New Roman" w:eastAsia="Times New Roman" w:hAnsi="Times New Roman" w:cs="Times New Roman"/>
          <w:sz w:val="24"/>
          <w:szCs w:val="24"/>
          <w:lang w:eastAsia="tr-TR"/>
        </w:rPr>
      </w:pPr>
      <w:r w:rsidRPr="00513945">
        <w:rPr>
          <w:rFonts w:ascii="Times New Roman" w:eastAsia="Times New Roman" w:hAnsi="Times New Roman" w:cs="Times New Roman"/>
          <w:b/>
          <w:sz w:val="24"/>
          <w:szCs w:val="24"/>
          <w:lang w:eastAsia="tr-TR"/>
        </w:rPr>
        <w:t>16.2</w:t>
      </w:r>
      <w:r w:rsidRPr="00513945">
        <w:rPr>
          <w:rFonts w:ascii="Times New Roman" w:eastAsia="Times New Roman" w:hAnsi="Times New Roman" w:cs="Times New Roman"/>
          <w:sz w:val="24"/>
          <w:szCs w:val="24"/>
          <w:lang w:eastAsia="tr-TR"/>
        </w:rPr>
        <w:t xml:space="preserve">. İhaleye katılan tüm istekliler bu şartname hükümlerini kabul ve beyan ederler. </w:t>
      </w:r>
    </w:p>
    <w:p w:rsidR="00513945" w:rsidRPr="00513945" w:rsidRDefault="00513945" w:rsidP="00724609">
      <w:pPr>
        <w:autoSpaceDE w:val="0"/>
        <w:autoSpaceDN w:val="0"/>
        <w:adjustRightInd w:val="0"/>
        <w:spacing w:after="0" w:line="240" w:lineRule="auto"/>
        <w:jc w:val="both"/>
        <w:rPr>
          <w:rFonts w:ascii="Times New Roman" w:eastAsia="Calibri" w:hAnsi="Times New Roman" w:cs="Times New Roman"/>
          <w:color w:val="000000"/>
          <w:sz w:val="24"/>
          <w:szCs w:val="24"/>
        </w:rPr>
      </w:pPr>
      <w:r w:rsidRPr="00513945">
        <w:rPr>
          <w:rFonts w:ascii="Times New Roman" w:eastAsia="Calibri" w:hAnsi="Times New Roman" w:cs="Times New Roman"/>
          <w:b/>
          <w:bCs/>
          <w:color w:val="000000"/>
          <w:sz w:val="24"/>
          <w:szCs w:val="24"/>
        </w:rPr>
        <w:t>16.3.</w:t>
      </w:r>
      <w:r w:rsidRPr="00513945">
        <w:rPr>
          <w:rFonts w:ascii="Times New Roman" w:eastAsia="Calibri" w:hAnsi="Times New Roman" w:cs="Times New Roman"/>
          <w:bCs/>
          <w:color w:val="000000"/>
          <w:sz w:val="24"/>
          <w:szCs w:val="24"/>
        </w:rPr>
        <w:t xml:space="preserve"> </w:t>
      </w:r>
      <w:r w:rsidRPr="00513945">
        <w:rPr>
          <w:rFonts w:ascii="Times New Roman" w:eastAsia="Calibri" w:hAnsi="Times New Roman" w:cs="Times New Roman"/>
          <w:color w:val="000000"/>
          <w:sz w:val="24"/>
          <w:szCs w:val="24"/>
        </w:rPr>
        <w:t>Satışı yapılacak hurda miktarı kantar fişlerine göre belirlenecektir.</w:t>
      </w:r>
    </w:p>
    <w:p w:rsidR="00513945" w:rsidRPr="00513945" w:rsidRDefault="00513945" w:rsidP="00724609">
      <w:pPr>
        <w:autoSpaceDE w:val="0"/>
        <w:autoSpaceDN w:val="0"/>
        <w:adjustRightInd w:val="0"/>
        <w:spacing w:after="0" w:line="240" w:lineRule="auto"/>
        <w:jc w:val="both"/>
        <w:rPr>
          <w:rFonts w:ascii="Times New Roman" w:eastAsia="Calibri" w:hAnsi="Times New Roman" w:cs="Times New Roman"/>
          <w:color w:val="000000"/>
          <w:sz w:val="24"/>
          <w:szCs w:val="24"/>
        </w:rPr>
      </w:pPr>
      <w:r w:rsidRPr="00513945">
        <w:rPr>
          <w:rFonts w:ascii="Times New Roman" w:eastAsia="Calibri" w:hAnsi="Times New Roman" w:cs="Times New Roman"/>
          <w:b/>
          <w:color w:val="000000"/>
          <w:sz w:val="24"/>
          <w:szCs w:val="24"/>
        </w:rPr>
        <w:t>16.4.</w:t>
      </w:r>
      <w:r w:rsidRPr="00513945">
        <w:rPr>
          <w:rFonts w:ascii="Times New Roman" w:eastAsia="Calibri" w:hAnsi="Times New Roman" w:cs="Times New Roman"/>
          <w:color w:val="000000"/>
          <w:sz w:val="24"/>
          <w:szCs w:val="24"/>
        </w:rPr>
        <w:t xml:space="preserve"> İş ile ilgili gerekli tartım, ölçüm işlemleri görevli personelimiz gözetiminde yapılacak </w:t>
      </w:r>
      <w:r w:rsidR="00120534" w:rsidRPr="00513945">
        <w:rPr>
          <w:rFonts w:ascii="Times New Roman" w:eastAsia="Calibri" w:hAnsi="Times New Roman" w:cs="Times New Roman"/>
          <w:color w:val="000000"/>
          <w:sz w:val="24"/>
          <w:szCs w:val="24"/>
        </w:rPr>
        <w:t>ve malzemelerin</w:t>
      </w:r>
      <w:r w:rsidRPr="00513945">
        <w:rPr>
          <w:rFonts w:ascii="Times New Roman" w:eastAsia="Calibri" w:hAnsi="Times New Roman" w:cs="Times New Roman"/>
          <w:color w:val="000000"/>
          <w:sz w:val="24"/>
          <w:szCs w:val="24"/>
        </w:rPr>
        <w:t xml:space="preserve"> taşınacağı her aracın boş ve dolu kantar fişleri görevli </w:t>
      </w:r>
      <w:r w:rsidR="00120534" w:rsidRPr="00513945">
        <w:rPr>
          <w:rFonts w:ascii="Times New Roman" w:eastAsia="Calibri" w:hAnsi="Times New Roman" w:cs="Times New Roman"/>
          <w:color w:val="000000"/>
          <w:sz w:val="24"/>
          <w:szCs w:val="24"/>
        </w:rPr>
        <w:t>personelimize teslim</w:t>
      </w:r>
      <w:r w:rsidRPr="00513945">
        <w:rPr>
          <w:rFonts w:ascii="Times New Roman" w:eastAsia="Calibri" w:hAnsi="Times New Roman" w:cs="Times New Roman"/>
          <w:color w:val="000000"/>
          <w:sz w:val="24"/>
          <w:szCs w:val="24"/>
        </w:rPr>
        <w:t xml:space="preserve"> edecektir.</w:t>
      </w:r>
    </w:p>
    <w:p w:rsidR="00513945" w:rsidRPr="00513945" w:rsidRDefault="00513945" w:rsidP="00724609">
      <w:pPr>
        <w:autoSpaceDE w:val="0"/>
        <w:autoSpaceDN w:val="0"/>
        <w:adjustRightInd w:val="0"/>
        <w:spacing w:after="0" w:line="240" w:lineRule="auto"/>
        <w:jc w:val="both"/>
        <w:rPr>
          <w:rFonts w:ascii="Times New Roman" w:eastAsia="Calibri" w:hAnsi="Times New Roman" w:cs="Times New Roman"/>
          <w:color w:val="000000"/>
          <w:sz w:val="24"/>
          <w:szCs w:val="24"/>
        </w:rPr>
      </w:pPr>
      <w:r w:rsidRPr="00513945">
        <w:rPr>
          <w:rFonts w:ascii="Times New Roman" w:eastAsia="Calibri" w:hAnsi="Times New Roman" w:cs="Times New Roman"/>
          <w:b/>
          <w:color w:val="000000"/>
          <w:sz w:val="24"/>
          <w:szCs w:val="24"/>
        </w:rPr>
        <w:t>16.5.</w:t>
      </w:r>
      <w:r w:rsidRPr="00513945">
        <w:rPr>
          <w:rFonts w:ascii="Times New Roman" w:eastAsia="Calibri" w:hAnsi="Times New Roman" w:cs="Times New Roman"/>
          <w:color w:val="000000"/>
          <w:sz w:val="24"/>
          <w:szCs w:val="24"/>
        </w:rPr>
        <w:t xml:space="preserve">  Firma taşıma işini her gün 09-17 saatleri arasında Cumartesi Pazar </w:t>
      </w:r>
      <w:r w:rsidR="00120534">
        <w:rPr>
          <w:rFonts w:ascii="Times New Roman" w:eastAsia="Calibri" w:hAnsi="Times New Roman" w:cs="Times New Roman"/>
          <w:color w:val="000000"/>
          <w:sz w:val="24"/>
          <w:szCs w:val="24"/>
        </w:rPr>
        <w:t xml:space="preserve">günleri </w:t>
      </w:r>
      <w:r w:rsidRPr="00513945">
        <w:rPr>
          <w:rFonts w:ascii="Times New Roman" w:eastAsia="Calibri" w:hAnsi="Times New Roman" w:cs="Times New Roman"/>
          <w:color w:val="000000"/>
          <w:sz w:val="24"/>
          <w:szCs w:val="24"/>
        </w:rPr>
        <w:t>hariç yapacaktır. Taşıma işi bittikten sonra hurdaların bulunduğu alanda hiçbir atık bırakılmayarak temizlenecektir.</w:t>
      </w:r>
    </w:p>
    <w:p w:rsidR="00513945" w:rsidRPr="00513945" w:rsidRDefault="00513945" w:rsidP="00724609">
      <w:pPr>
        <w:autoSpaceDE w:val="0"/>
        <w:autoSpaceDN w:val="0"/>
        <w:adjustRightInd w:val="0"/>
        <w:spacing w:after="0" w:line="240" w:lineRule="auto"/>
        <w:jc w:val="both"/>
        <w:rPr>
          <w:rFonts w:ascii="Times New Roman" w:eastAsia="Calibri" w:hAnsi="Times New Roman" w:cs="Times New Roman"/>
          <w:color w:val="000000"/>
          <w:sz w:val="24"/>
          <w:szCs w:val="24"/>
        </w:rPr>
      </w:pPr>
      <w:r w:rsidRPr="00513945">
        <w:rPr>
          <w:rFonts w:ascii="Times New Roman" w:eastAsia="Calibri" w:hAnsi="Times New Roman" w:cs="Times New Roman"/>
          <w:b/>
          <w:color w:val="000000"/>
          <w:sz w:val="24"/>
          <w:szCs w:val="24"/>
        </w:rPr>
        <w:t>16.6.</w:t>
      </w:r>
      <w:r w:rsidRPr="00513945">
        <w:rPr>
          <w:rFonts w:ascii="Times New Roman" w:eastAsia="Calibri" w:hAnsi="Times New Roman" w:cs="Times New Roman"/>
          <w:color w:val="000000"/>
          <w:sz w:val="24"/>
          <w:szCs w:val="24"/>
        </w:rPr>
        <w:t xml:space="preserve"> Hurda yükleme, İdarenin görevlendireceği Komisyon gözetiminde yapılacaktır. Nakliye ve boşaltma işleri ile ilgili yapılacak çalışmalarda yüklenicinin elemanları ile ilgili Sosyal Sigortalar, İş Kanunu ve İSG mevzuatı gereği tüm görev ve sorumluluklar yükleniciye aittir. </w:t>
      </w:r>
    </w:p>
    <w:p w:rsidR="00513945" w:rsidRPr="00513945" w:rsidRDefault="00513945" w:rsidP="00724609">
      <w:pPr>
        <w:autoSpaceDE w:val="0"/>
        <w:autoSpaceDN w:val="0"/>
        <w:adjustRightInd w:val="0"/>
        <w:spacing w:after="0" w:line="240" w:lineRule="auto"/>
        <w:jc w:val="both"/>
        <w:rPr>
          <w:rFonts w:ascii="Times New Roman" w:eastAsia="Calibri" w:hAnsi="Times New Roman" w:cs="Times New Roman"/>
          <w:color w:val="000000"/>
          <w:sz w:val="24"/>
          <w:szCs w:val="24"/>
        </w:rPr>
      </w:pPr>
      <w:r w:rsidRPr="00513945">
        <w:rPr>
          <w:rFonts w:ascii="Times New Roman" w:eastAsia="Calibri" w:hAnsi="Times New Roman" w:cs="Times New Roman"/>
          <w:b/>
          <w:color w:val="000000"/>
          <w:sz w:val="24"/>
          <w:szCs w:val="24"/>
        </w:rPr>
        <w:t>16.7.</w:t>
      </w:r>
      <w:r w:rsidRPr="00513945">
        <w:rPr>
          <w:rFonts w:ascii="Times New Roman" w:eastAsia="Calibri" w:hAnsi="Times New Roman" w:cs="Times New Roman"/>
          <w:color w:val="000000"/>
          <w:sz w:val="24"/>
          <w:szCs w:val="24"/>
        </w:rPr>
        <w:t xml:space="preserve"> Firma tüm hurdaları en geç on beş (15) iş günü içinde tamamen alacak ve taşıma işini yalnız mesai saatleri içinde yapılabilecektir. Firma ve çalışanları deponun güvenliği ile ilgili kararlara aynen uyacaktır. </w:t>
      </w:r>
    </w:p>
    <w:p w:rsidR="00513945" w:rsidRPr="00513945" w:rsidRDefault="00513945" w:rsidP="00724609">
      <w:pPr>
        <w:autoSpaceDE w:val="0"/>
        <w:autoSpaceDN w:val="0"/>
        <w:adjustRightInd w:val="0"/>
        <w:spacing w:after="0" w:line="240" w:lineRule="auto"/>
        <w:jc w:val="both"/>
        <w:rPr>
          <w:rFonts w:ascii="Times New Roman" w:eastAsia="Calibri" w:hAnsi="Times New Roman" w:cs="Times New Roman"/>
          <w:color w:val="000000"/>
          <w:sz w:val="24"/>
          <w:szCs w:val="24"/>
        </w:rPr>
      </w:pPr>
      <w:r w:rsidRPr="00513945">
        <w:rPr>
          <w:rFonts w:ascii="Times New Roman" w:eastAsia="Calibri" w:hAnsi="Times New Roman" w:cs="Times New Roman"/>
          <w:b/>
          <w:color w:val="000000"/>
          <w:sz w:val="24"/>
          <w:szCs w:val="24"/>
        </w:rPr>
        <w:t>16.8.</w:t>
      </w:r>
      <w:r w:rsidRPr="00513945">
        <w:rPr>
          <w:rFonts w:ascii="Times New Roman" w:eastAsia="Calibri" w:hAnsi="Times New Roman" w:cs="Times New Roman"/>
          <w:color w:val="000000"/>
          <w:sz w:val="24"/>
          <w:szCs w:val="24"/>
        </w:rPr>
        <w:t xml:space="preserve"> Satılan hurdaların bedeli teslimatın y</w:t>
      </w:r>
      <w:bookmarkStart w:id="0" w:name="_GoBack"/>
      <w:bookmarkEnd w:id="0"/>
      <w:r w:rsidRPr="00513945">
        <w:rPr>
          <w:rFonts w:ascii="Times New Roman" w:eastAsia="Calibri" w:hAnsi="Times New Roman" w:cs="Times New Roman"/>
          <w:color w:val="000000"/>
          <w:sz w:val="24"/>
          <w:szCs w:val="24"/>
        </w:rPr>
        <w:t xml:space="preserve">apılmasını müteakip ilk iş günü, kantar fişleri karşılığı toplam hurda bedeli Kurum yetkilileri ve yüklenici temsilcilerinin imzaladığı tutanakla belirlenecektir. Belirlenen </w:t>
      </w:r>
      <w:r w:rsidRPr="00513945">
        <w:rPr>
          <w:rFonts w:ascii="Times New Roman" w:eastAsia="Calibri" w:hAnsi="Times New Roman" w:cs="Times New Roman"/>
          <w:color w:val="000000"/>
          <w:sz w:val="24"/>
          <w:szCs w:val="24"/>
        </w:rPr>
        <w:lastRenderedPageBreak/>
        <w:t xml:space="preserve">tutarın miktarı </w:t>
      </w:r>
      <w:r w:rsidR="00D30261">
        <w:rPr>
          <w:rStyle w:val="richtext"/>
          <w:b/>
          <w:bCs/>
          <w:color w:val="003399"/>
          <w:u w:val="dotted"/>
        </w:rPr>
        <w:t xml:space="preserve">Ağrı İbrahim Çeçen Üniversitesi Strateji Geliştirme Daire Başkanlığının Vakıflar Bankası Ağrı Şubesi TR550001500158007295652386 </w:t>
      </w:r>
      <w:proofErr w:type="spellStart"/>
      <w:r w:rsidR="00D30261">
        <w:rPr>
          <w:rStyle w:val="richtext"/>
          <w:b/>
          <w:bCs/>
          <w:color w:val="003399"/>
          <w:u w:val="dotted"/>
        </w:rPr>
        <w:t>no</w:t>
      </w:r>
      <w:r w:rsidR="00247FA7">
        <w:rPr>
          <w:rStyle w:val="richtext"/>
          <w:b/>
          <w:bCs/>
          <w:color w:val="003399"/>
          <w:u w:val="dotted"/>
        </w:rPr>
        <w:t>’</w:t>
      </w:r>
      <w:r w:rsidR="00D30261">
        <w:rPr>
          <w:rStyle w:val="richtext"/>
          <w:b/>
          <w:bCs/>
          <w:color w:val="003399"/>
          <w:u w:val="dotted"/>
        </w:rPr>
        <w:t>lu</w:t>
      </w:r>
      <w:proofErr w:type="spellEnd"/>
      <w:r w:rsidRPr="00513945">
        <w:rPr>
          <w:rFonts w:ascii="Times New Roman" w:eastAsia="Calibri" w:hAnsi="Times New Roman" w:cs="Times New Roman"/>
          <w:color w:val="000000"/>
          <w:sz w:val="24"/>
          <w:szCs w:val="24"/>
        </w:rPr>
        <w:t xml:space="preserve"> hesa</w:t>
      </w:r>
      <w:r w:rsidR="00D30261">
        <w:rPr>
          <w:rFonts w:ascii="Times New Roman" w:eastAsia="Calibri" w:hAnsi="Times New Roman" w:cs="Times New Roman"/>
          <w:color w:val="000000"/>
          <w:sz w:val="24"/>
          <w:szCs w:val="24"/>
        </w:rPr>
        <w:t>bına</w:t>
      </w:r>
      <w:r w:rsidRPr="00513945">
        <w:rPr>
          <w:rFonts w:ascii="Times New Roman" w:eastAsia="Calibri" w:hAnsi="Times New Roman" w:cs="Times New Roman"/>
          <w:color w:val="000000"/>
          <w:sz w:val="24"/>
          <w:szCs w:val="24"/>
        </w:rPr>
        <w:t xml:space="preserve"> yatırıldıktan sonra ihale konusu ürün yükleniciye teslim edilecektir. </w:t>
      </w:r>
    </w:p>
    <w:p w:rsidR="00513945" w:rsidRPr="00513945" w:rsidRDefault="00513945" w:rsidP="00724609">
      <w:pPr>
        <w:spacing w:after="0" w:line="240" w:lineRule="auto"/>
        <w:ind w:right="-108"/>
        <w:jc w:val="both"/>
        <w:rPr>
          <w:rFonts w:ascii="Times New Roman" w:eastAsia="Times New Roman" w:hAnsi="Times New Roman" w:cs="Times New Roman"/>
          <w:b/>
          <w:sz w:val="24"/>
          <w:szCs w:val="24"/>
          <w:lang w:eastAsia="tr-TR"/>
        </w:rPr>
      </w:pPr>
    </w:p>
    <w:p w:rsidR="00513945" w:rsidRPr="00513945" w:rsidRDefault="00211A3E" w:rsidP="00724609">
      <w:pPr>
        <w:spacing w:after="0" w:line="240" w:lineRule="auto"/>
        <w:ind w:right="-108"/>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10</w:t>
      </w:r>
      <w:r w:rsidR="00513945" w:rsidRPr="00513945">
        <w:rPr>
          <w:rFonts w:ascii="Times New Roman" w:eastAsia="Times New Roman" w:hAnsi="Times New Roman" w:cs="Times New Roman"/>
          <w:b/>
          <w:sz w:val="24"/>
          <w:szCs w:val="24"/>
          <w:lang w:eastAsia="tr-TR"/>
        </w:rPr>
        <w:t xml:space="preserve">  - İHTİLAFLARIN ÇÖZÜMÜ     </w:t>
      </w:r>
    </w:p>
    <w:p w:rsidR="00513945" w:rsidRPr="00513945" w:rsidRDefault="00513945" w:rsidP="00724609">
      <w:pPr>
        <w:spacing w:after="0" w:line="240" w:lineRule="auto"/>
        <w:ind w:right="-108" w:firstLine="708"/>
        <w:jc w:val="both"/>
        <w:rPr>
          <w:rFonts w:ascii="Times New Roman" w:eastAsia="Times New Roman" w:hAnsi="Times New Roman" w:cs="Times New Roman"/>
          <w:sz w:val="24"/>
          <w:szCs w:val="24"/>
          <w:lang w:eastAsia="tr-TR"/>
        </w:rPr>
      </w:pPr>
      <w:r w:rsidRPr="00513945">
        <w:rPr>
          <w:rFonts w:ascii="Times New Roman" w:eastAsia="Times New Roman" w:hAnsi="Times New Roman" w:cs="Times New Roman"/>
          <w:sz w:val="24"/>
          <w:szCs w:val="24"/>
          <w:lang w:eastAsia="tr-TR"/>
        </w:rPr>
        <w:t xml:space="preserve">Bu şartname, sözleşme ve eklerinin uygulanmasından doğabilecek ihtilaflar </w:t>
      </w:r>
      <w:r w:rsidR="00D30261">
        <w:rPr>
          <w:rFonts w:ascii="Times New Roman" w:eastAsia="Times New Roman" w:hAnsi="Times New Roman" w:cs="Times New Roman"/>
          <w:sz w:val="24"/>
          <w:szCs w:val="24"/>
          <w:lang w:eastAsia="tr-TR"/>
        </w:rPr>
        <w:t>Ağrı</w:t>
      </w:r>
      <w:r w:rsidRPr="00513945">
        <w:rPr>
          <w:rFonts w:ascii="Times New Roman" w:eastAsia="Times New Roman" w:hAnsi="Times New Roman" w:cs="Times New Roman"/>
          <w:sz w:val="24"/>
          <w:szCs w:val="24"/>
          <w:lang w:eastAsia="tr-TR"/>
        </w:rPr>
        <w:t xml:space="preserve"> Mahkemelerinde ve İcra Dairelerinde 2886 sayılı Devlet İhale Kanunu hükümleri doğrultusunda çözümlenir.</w:t>
      </w:r>
    </w:p>
    <w:p w:rsidR="00513945" w:rsidRPr="00513945" w:rsidRDefault="00513945" w:rsidP="00724609">
      <w:pPr>
        <w:spacing w:after="0" w:line="240" w:lineRule="auto"/>
        <w:ind w:right="-108"/>
        <w:jc w:val="both"/>
        <w:rPr>
          <w:rFonts w:ascii="Times New Roman" w:eastAsia="Times New Roman" w:hAnsi="Times New Roman" w:cs="Times New Roman"/>
          <w:b/>
          <w:sz w:val="24"/>
          <w:szCs w:val="24"/>
          <w:lang w:eastAsia="tr-TR"/>
        </w:rPr>
      </w:pPr>
    </w:p>
    <w:p w:rsidR="00513945" w:rsidRPr="00513945" w:rsidRDefault="00211A3E" w:rsidP="00724609">
      <w:pPr>
        <w:spacing w:after="0" w:line="240" w:lineRule="auto"/>
        <w:ind w:right="-1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 11</w:t>
      </w:r>
      <w:r w:rsidR="00513945" w:rsidRPr="00513945">
        <w:rPr>
          <w:rFonts w:ascii="Times New Roman" w:eastAsia="Times New Roman" w:hAnsi="Times New Roman" w:cs="Times New Roman"/>
          <w:b/>
          <w:sz w:val="24"/>
          <w:szCs w:val="24"/>
          <w:lang w:eastAsia="tr-TR"/>
        </w:rPr>
        <w:t xml:space="preserve"> - YAZILI OLMAYAN HUSUSLAR</w:t>
      </w:r>
    </w:p>
    <w:p w:rsidR="00513945" w:rsidRPr="00513945" w:rsidRDefault="00513945" w:rsidP="00724609">
      <w:pPr>
        <w:spacing w:after="0" w:line="240" w:lineRule="auto"/>
        <w:ind w:right="-108"/>
        <w:jc w:val="both"/>
        <w:rPr>
          <w:rFonts w:ascii="Times New Roman" w:eastAsia="Times New Roman" w:hAnsi="Times New Roman" w:cs="Times New Roman"/>
          <w:b/>
          <w:sz w:val="24"/>
          <w:szCs w:val="24"/>
          <w:lang w:eastAsia="tr-TR"/>
        </w:rPr>
      </w:pPr>
    </w:p>
    <w:p w:rsidR="00513945" w:rsidRPr="00513945" w:rsidRDefault="00513945" w:rsidP="00724609">
      <w:pPr>
        <w:spacing w:after="0" w:line="240" w:lineRule="auto"/>
        <w:ind w:right="-108" w:firstLine="708"/>
        <w:jc w:val="both"/>
        <w:rPr>
          <w:rFonts w:ascii="Times New Roman" w:eastAsia="Times New Roman" w:hAnsi="Times New Roman" w:cs="Times New Roman"/>
          <w:sz w:val="24"/>
          <w:szCs w:val="24"/>
          <w:u w:val="single"/>
          <w:lang w:eastAsia="tr-TR"/>
        </w:rPr>
      </w:pPr>
      <w:r w:rsidRPr="00513945">
        <w:rPr>
          <w:rFonts w:ascii="Times New Roman" w:eastAsia="Times New Roman" w:hAnsi="Times New Roman" w:cs="Times New Roman"/>
          <w:sz w:val="24"/>
          <w:szCs w:val="24"/>
          <w:u w:val="single"/>
          <w:lang w:eastAsia="tr-TR"/>
        </w:rPr>
        <w:t>İş bu şartnamede yazılı olmayan hususlar 2886 sayılı Devlet İhale Kanunu hükümlerine tabidir.</w:t>
      </w:r>
    </w:p>
    <w:p w:rsidR="00513945" w:rsidRPr="00513945" w:rsidRDefault="00513945" w:rsidP="00724609">
      <w:pPr>
        <w:spacing w:after="0" w:line="240" w:lineRule="auto"/>
        <w:ind w:right="-108"/>
        <w:jc w:val="both"/>
        <w:rPr>
          <w:rFonts w:ascii="Times New Roman" w:eastAsia="Times New Roman" w:hAnsi="Times New Roman" w:cs="Times New Roman"/>
          <w:sz w:val="24"/>
          <w:szCs w:val="24"/>
          <w:lang w:eastAsia="tr-TR"/>
        </w:rPr>
      </w:pPr>
    </w:p>
    <w:p w:rsidR="00513945" w:rsidRPr="00513945" w:rsidRDefault="00513945" w:rsidP="00724609">
      <w:pPr>
        <w:spacing w:after="0" w:line="240" w:lineRule="auto"/>
        <w:ind w:right="-108"/>
        <w:jc w:val="both"/>
        <w:rPr>
          <w:rFonts w:ascii="Times New Roman" w:eastAsia="Times New Roman" w:hAnsi="Times New Roman" w:cs="Times New Roman"/>
          <w:sz w:val="24"/>
          <w:szCs w:val="24"/>
          <w:lang w:eastAsia="tr-TR"/>
        </w:rPr>
      </w:pPr>
      <w:r w:rsidRPr="00513945">
        <w:rPr>
          <w:rFonts w:ascii="Times New Roman" w:eastAsia="Times New Roman" w:hAnsi="Times New Roman" w:cs="Times New Roman"/>
          <w:sz w:val="24"/>
          <w:szCs w:val="24"/>
          <w:lang w:eastAsia="tr-TR"/>
        </w:rPr>
        <w:tab/>
        <w:t>Bu şartnamedeki yazılı hususları olduğu gibi kabul ve taahhüt ederim. Her çeşit tebligat aşağıdaki ad</w:t>
      </w:r>
      <w:r w:rsidR="00E96B39">
        <w:rPr>
          <w:rFonts w:ascii="Times New Roman" w:eastAsia="Times New Roman" w:hAnsi="Times New Roman" w:cs="Times New Roman"/>
          <w:sz w:val="24"/>
          <w:szCs w:val="24"/>
          <w:lang w:eastAsia="tr-TR"/>
        </w:rPr>
        <w:t xml:space="preserve">resime yapılabilir. </w:t>
      </w:r>
      <w:proofErr w:type="gramStart"/>
      <w:r w:rsidR="00E96B39">
        <w:rPr>
          <w:rFonts w:ascii="Times New Roman" w:eastAsia="Times New Roman" w:hAnsi="Times New Roman" w:cs="Times New Roman"/>
          <w:sz w:val="24"/>
          <w:szCs w:val="24"/>
          <w:lang w:eastAsia="tr-TR"/>
        </w:rPr>
        <w:t>....</w:t>
      </w:r>
      <w:proofErr w:type="gramEnd"/>
      <w:r w:rsidR="00E96B39">
        <w:rPr>
          <w:rFonts w:ascii="Times New Roman" w:eastAsia="Times New Roman" w:hAnsi="Times New Roman" w:cs="Times New Roman"/>
          <w:sz w:val="24"/>
          <w:szCs w:val="24"/>
          <w:lang w:eastAsia="tr-TR"/>
        </w:rPr>
        <w:t>/.…/2019</w:t>
      </w:r>
    </w:p>
    <w:p w:rsidR="00513945" w:rsidRPr="00513945" w:rsidRDefault="00513945" w:rsidP="00724609">
      <w:pPr>
        <w:spacing w:after="0" w:line="240" w:lineRule="auto"/>
        <w:ind w:right="-108"/>
        <w:jc w:val="both"/>
        <w:rPr>
          <w:rFonts w:ascii="Times New Roman" w:eastAsia="Times New Roman" w:hAnsi="Times New Roman" w:cs="Times New Roman"/>
          <w:sz w:val="24"/>
          <w:szCs w:val="24"/>
          <w:lang w:eastAsia="tr-TR"/>
        </w:rPr>
      </w:pPr>
    </w:p>
    <w:p w:rsidR="00513945" w:rsidRPr="00513945" w:rsidRDefault="00513945" w:rsidP="00724609">
      <w:pPr>
        <w:spacing w:after="0" w:line="240" w:lineRule="auto"/>
        <w:ind w:right="-108"/>
        <w:jc w:val="both"/>
        <w:rPr>
          <w:rFonts w:ascii="Times New Roman" w:eastAsia="Times New Roman" w:hAnsi="Times New Roman" w:cs="Times New Roman"/>
          <w:sz w:val="24"/>
          <w:szCs w:val="24"/>
          <w:lang w:eastAsia="tr-TR"/>
        </w:rPr>
      </w:pPr>
    </w:p>
    <w:p w:rsidR="00513945" w:rsidRPr="00513945" w:rsidRDefault="00513945" w:rsidP="00724609">
      <w:pPr>
        <w:spacing w:after="0" w:line="240" w:lineRule="auto"/>
        <w:ind w:right="-108"/>
        <w:jc w:val="both"/>
        <w:rPr>
          <w:rFonts w:ascii="Times New Roman" w:eastAsia="Times New Roman" w:hAnsi="Times New Roman" w:cs="Times New Roman"/>
          <w:sz w:val="24"/>
          <w:szCs w:val="24"/>
          <w:lang w:eastAsia="tr-TR"/>
        </w:rPr>
      </w:pPr>
    </w:p>
    <w:p w:rsidR="00513945" w:rsidRPr="00513945" w:rsidRDefault="00513945" w:rsidP="00724609">
      <w:pPr>
        <w:spacing w:after="0" w:line="240" w:lineRule="auto"/>
        <w:ind w:right="-108"/>
        <w:jc w:val="both"/>
        <w:rPr>
          <w:rFonts w:ascii="Times New Roman" w:eastAsia="Times New Roman" w:hAnsi="Times New Roman" w:cs="Times New Roman"/>
          <w:sz w:val="24"/>
          <w:szCs w:val="24"/>
          <w:u w:val="single"/>
          <w:lang w:eastAsia="tr-TR"/>
        </w:rPr>
      </w:pPr>
      <w:r w:rsidRPr="00513945">
        <w:rPr>
          <w:rFonts w:ascii="Times New Roman" w:eastAsia="Times New Roman" w:hAnsi="Times New Roman" w:cs="Times New Roman"/>
          <w:sz w:val="24"/>
          <w:szCs w:val="24"/>
          <w:u w:val="single"/>
          <w:lang w:eastAsia="tr-TR"/>
        </w:rPr>
        <w:t>TEBLİĞAT ADRESİ</w:t>
      </w:r>
      <w:r w:rsidRPr="00513945">
        <w:rPr>
          <w:rFonts w:ascii="Times New Roman" w:eastAsia="Times New Roman" w:hAnsi="Times New Roman" w:cs="Times New Roman"/>
          <w:sz w:val="24"/>
          <w:szCs w:val="24"/>
          <w:u w:val="single"/>
          <w:lang w:eastAsia="tr-TR"/>
        </w:rPr>
        <w:tab/>
      </w:r>
      <w:r w:rsidRPr="00513945">
        <w:rPr>
          <w:rFonts w:ascii="Times New Roman" w:eastAsia="Times New Roman" w:hAnsi="Times New Roman" w:cs="Times New Roman"/>
          <w:sz w:val="24"/>
          <w:szCs w:val="24"/>
          <w:u w:val="single"/>
          <w:lang w:eastAsia="tr-TR"/>
        </w:rPr>
        <w:tab/>
      </w:r>
      <w:r w:rsidRPr="00513945">
        <w:rPr>
          <w:rFonts w:ascii="Times New Roman" w:eastAsia="Times New Roman" w:hAnsi="Times New Roman" w:cs="Times New Roman"/>
          <w:sz w:val="24"/>
          <w:szCs w:val="24"/>
          <w:lang w:eastAsia="tr-TR"/>
        </w:rPr>
        <w:t>:</w:t>
      </w:r>
      <w:r w:rsidRPr="00513945">
        <w:rPr>
          <w:rFonts w:ascii="Times New Roman" w:eastAsia="Times New Roman" w:hAnsi="Times New Roman" w:cs="Times New Roman"/>
          <w:sz w:val="24"/>
          <w:szCs w:val="24"/>
          <w:lang w:eastAsia="tr-TR"/>
        </w:rPr>
        <w:tab/>
      </w:r>
      <w:r w:rsidRPr="00513945">
        <w:rPr>
          <w:rFonts w:ascii="Times New Roman" w:eastAsia="Times New Roman" w:hAnsi="Times New Roman" w:cs="Times New Roman"/>
          <w:sz w:val="24"/>
          <w:szCs w:val="24"/>
          <w:u w:val="single"/>
          <w:lang w:eastAsia="tr-TR"/>
        </w:rPr>
        <w:t>ADI VE SOYADI/ÜNVANI</w:t>
      </w:r>
      <w:r w:rsidRPr="00513945">
        <w:rPr>
          <w:rFonts w:ascii="Times New Roman" w:eastAsia="Times New Roman" w:hAnsi="Times New Roman" w:cs="Times New Roman"/>
          <w:sz w:val="24"/>
          <w:szCs w:val="24"/>
          <w:lang w:eastAsia="tr-TR"/>
        </w:rPr>
        <w:tab/>
      </w:r>
      <w:r w:rsidRPr="00513945">
        <w:rPr>
          <w:rFonts w:ascii="Times New Roman" w:eastAsia="Times New Roman" w:hAnsi="Times New Roman" w:cs="Times New Roman"/>
          <w:sz w:val="24"/>
          <w:szCs w:val="24"/>
          <w:lang w:eastAsia="tr-TR"/>
        </w:rPr>
        <w:tab/>
      </w:r>
      <w:r w:rsidRPr="00513945">
        <w:rPr>
          <w:rFonts w:ascii="Times New Roman" w:eastAsia="Times New Roman" w:hAnsi="Times New Roman" w:cs="Times New Roman"/>
          <w:sz w:val="24"/>
          <w:szCs w:val="24"/>
          <w:lang w:eastAsia="tr-TR"/>
        </w:rPr>
        <w:tab/>
      </w:r>
      <w:r w:rsidRPr="00513945">
        <w:rPr>
          <w:rFonts w:ascii="Times New Roman" w:eastAsia="Times New Roman" w:hAnsi="Times New Roman" w:cs="Times New Roman"/>
          <w:sz w:val="24"/>
          <w:szCs w:val="24"/>
          <w:u w:val="single"/>
          <w:lang w:eastAsia="tr-TR"/>
        </w:rPr>
        <w:t>İMZASI</w:t>
      </w:r>
    </w:p>
    <w:p w:rsidR="00513945" w:rsidRPr="00513945" w:rsidRDefault="00513945" w:rsidP="00724609">
      <w:pPr>
        <w:spacing w:after="0" w:line="240" w:lineRule="auto"/>
        <w:ind w:right="-108"/>
        <w:jc w:val="both"/>
        <w:rPr>
          <w:rFonts w:ascii="Times New Roman" w:eastAsia="Times New Roman" w:hAnsi="Times New Roman" w:cs="Times New Roman"/>
          <w:sz w:val="24"/>
          <w:szCs w:val="24"/>
          <w:lang w:eastAsia="tr-TR"/>
        </w:rPr>
      </w:pPr>
    </w:p>
    <w:p w:rsidR="00A601CD" w:rsidRDefault="00A601CD" w:rsidP="00724609">
      <w:pPr>
        <w:jc w:val="both"/>
      </w:pPr>
    </w:p>
    <w:sectPr w:rsidR="00A601CD" w:rsidSect="00AC531B">
      <w:pgSz w:w="11906" w:h="16838"/>
      <w:pgMar w:top="426"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F47CA"/>
    <w:multiLevelType w:val="hybridMultilevel"/>
    <w:tmpl w:val="83BE945C"/>
    <w:lvl w:ilvl="0" w:tplc="28F0014A">
      <w:start w:val="1"/>
      <w:numFmt w:val="lowerLetter"/>
      <w:lvlText w:val="%1)"/>
      <w:lvlJc w:val="left"/>
      <w:pPr>
        <w:tabs>
          <w:tab w:val="num" w:pos="456"/>
        </w:tabs>
        <w:ind w:left="624" w:hanging="284"/>
      </w:pPr>
      <w:rPr>
        <w:rFonts w:ascii="Times New Roman" w:hAnsi="Times New Roman" w:cs="Times New Roman" w:hint="default"/>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C5"/>
    <w:rsid w:val="00015943"/>
    <w:rsid w:val="00105CD8"/>
    <w:rsid w:val="00120534"/>
    <w:rsid w:val="001B45C5"/>
    <w:rsid w:val="00211A3E"/>
    <w:rsid w:val="002323AD"/>
    <w:rsid w:val="00247FA7"/>
    <w:rsid w:val="003A6551"/>
    <w:rsid w:val="00425AE2"/>
    <w:rsid w:val="00513945"/>
    <w:rsid w:val="0051703C"/>
    <w:rsid w:val="00667DA3"/>
    <w:rsid w:val="00724609"/>
    <w:rsid w:val="00795E20"/>
    <w:rsid w:val="007A7DEF"/>
    <w:rsid w:val="009213FE"/>
    <w:rsid w:val="00A601CD"/>
    <w:rsid w:val="00BA6C1B"/>
    <w:rsid w:val="00D30261"/>
    <w:rsid w:val="00D87E72"/>
    <w:rsid w:val="00DF1659"/>
    <w:rsid w:val="00E96B39"/>
    <w:rsid w:val="00EE6D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0B57"/>
  <w15:chartTrackingRefBased/>
  <w15:docId w15:val="{A7A96419-BA7F-4F48-B5CF-5C82458A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basedOn w:val="VarsaylanParagrafYazTipi"/>
    <w:rsid w:val="00D8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2019-09-11T09:33:00Z</dcterms:created>
  <dcterms:modified xsi:type="dcterms:W3CDTF">2019-09-11T09:33:00Z</dcterms:modified>
</cp:coreProperties>
</file>